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Pr="00CF1352" w:rsidRDefault="004F56CE" w:rsidP="00CF1352">
      <w:pPr>
        <w:pStyle w:val="a7"/>
        <w:rPr>
          <w:sz w:val="20"/>
          <w:szCs w:val="20"/>
        </w:rPr>
      </w:pPr>
    </w:p>
    <w:p w:rsidR="004F56CE" w:rsidRPr="00CF1352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Пояснительная записка</w:t>
      </w:r>
    </w:p>
    <w:p w:rsidR="00062492" w:rsidRPr="00CF1352" w:rsidRDefault="00062492" w:rsidP="00CF1352">
      <w:pPr>
        <w:pStyle w:val="a7"/>
        <w:rPr>
          <w:sz w:val="20"/>
          <w:szCs w:val="20"/>
        </w:rPr>
      </w:pPr>
    </w:p>
    <w:p w:rsidR="008C2F14" w:rsidRPr="00CF1352" w:rsidRDefault="008C2F14" w:rsidP="00CF1352">
      <w:pPr>
        <w:spacing w:line="240" w:lineRule="auto"/>
        <w:rPr>
          <w:sz w:val="20"/>
          <w:szCs w:val="20"/>
        </w:rPr>
      </w:pPr>
      <w:proofErr w:type="gramStart"/>
      <w:r w:rsidRPr="00CF1352">
        <w:rPr>
          <w:sz w:val="20"/>
          <w:szCs w:val="20"/>
        </w:rPr>
        <w:t xml:space="preserve">Рабочая программа  по курсу внеурочной </w:t>
      </w:r>
      <w:r w:rsidR="006D7A7B" w:rsidRPr="00CF1352">
        <w:rPr>
          <w:sz w:val="20"/>
          <w:szCs w:val="20"/>
        </w:rPr>
        <w:t>деятельности «Очумелые ручки</w:t>
      </w:r>
      <w:r w:rsidRPr="00CF1352">
        <w:rPr>
          <w:sz w:val="20"/>
          <w:szCs w:val="20"/>
        </w:rPr>
        <w:t>» разработана на основе требований к результатам освоения основной образовательной программы начального общего образования и федеральным государственным образовательным стандартам начального общего образования, утвержденным приказом  Министерства образования и науки Российской Федерации от 06.10.2009г. № 373 с изменениями и дополнениями от 26.11.2010г., 22.09.2011г., 18.12.2012г., 29.12.14г., 18.05.2015г., 31.12.2015г.</w:t>
      </w:r>
      <w:proofErr w:type="gramEnd"/>
    </w:p>
    <w:p w:rsidR="008C2F14" w:rsidRPr="00CF1352" w:rsidRDefault="006D7A7B" w:rsidP="00CF1352">
      <w:pPr>
        <w:spacing w:line="240" w:lineRule="auto"/>
        <w:rPr>
          <w:sz w:val="20"/>
          <w:szCs w:val="20"/>
        </w:rPr>
      </w:pPr>
      <w:r w:rsidRPr="00CF1352">
        <w:rPr>
          <w:sz w:val="20"/>
          <w:szCs w:val="20"/>
        </w:rPr>
        <w:t xml:space="preserve">   На реализацию программы в 3</w:t>
      </w:r>
      <w:r w:rsidR="008C2F14" w:rsidRPr="00CF1352">
        <w:rPr>
          <w:sz w:val="20"/>
          <w:szCs w:val="20"/>
        </w:rPr>
        <w:t xml:space="preserve"> классе отводится  1 час в неделю, 34 часа в год.</w:t>
      </w:r>
    </w:p>
    <w:p w:rsidR="008C2F14" w:rsidRPr="00CF1352" w:rsidRDefault="008C2F14" w:rsidP="00CF1352">
      <w:pPr>
        <w:pStyle w:val="a7"/>
        <w:ind w:firstLine="0"/>
        <w:rPr>
          <w:sz w:val="20"/>
          <w:szCs w:val="20"/>
        </w:rPr>
      </w:pP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8C2F14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CF1352" w:rsidRPr="00CF1352" w:rsidRDefault="00CF1352" w:rsidP="00CF1352">
      <w:pPr>
        <w:pStyle w:val="a7"/>
        <w:rPr>
          <w:sz w:val="20"/>
          <w:szCs w:val="20"/>
        </w:rPr>
      </w:pPr>
    </w:p>
    <w:p w:rsidR="00CB1CA6" w:rsidRDefault="004F56CE" w:rsidP="00CF1352">
      <w:pPr>
        <w:pStyle w:val="a7"/>
        <w:ind w:firstLine="0"/>
        <w:rPr>
          <w:b/>
          <w:sz w:val="20"/>
          <w:szCs w:val="20"/>
        </w:rPr>
      </w:pPr>
      <w:r w:rsidRPr="00CF1352">
        <w:rPr>
          <w:sz w:val="20"/>
          <w:szCs w:val="20"/>
        </w:rPr>
        <w:t xml:space="preserve"> </w:t>
      </w:r>
      <w:r w:rsidRPr="00CF1352">
        <w:rPr>
          <w:b/>
          <w:sz w:val="20"/>
          <w:szCs w:val="20"/>
        </w:rPr>
        <w:t>Цель программы:</w:t>
      </w:r>
    </w:p>
    <w:p w:rsidR="00CF1352" w:rsidRPr="00CF1352" w:rsidRDefault="00CF1352" w:rsidP="00CF1352">
      <w:pPr>
        <w:pStyle w:val="a7"/>
        <w:ind w:firstLine="0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1"/>
        </w:numPr>
        <w:rPr>
          <w:sz w:val="20"/>
          <w:szCs w:val="20"/>
        </w:rPr>
      </w:pPr>
      <w:r w:rsidRPr="00CF1352">
        <w:rPr>
          <w:sz w:val="20"/>
          <w:szCs w:val="20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CB1CA6" w:rsidRDefault="004F56CE" w:rsidP="00CF1352">
      <w:pPr>
        <w:pStyle w:val="a7"/>
        <w:numPr>
          <w:ilvl w:val="0"/>
          <w:numId w:val="1"/>
        </w:numPr>
        <w:rPr>
          <w:sz w:val="20"/>
          <w:szCs w:val="20"/>
        </w:rPr>
      </w:pPr>
      <w:r w:rsidRPr="00CF1352">
        <w:rPr>
          <w:sz w:val="20"/>
          <w:szCs w:val="20"/>
        </w:rPr>
        <w:t>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CF1352" w:rsidRPr="00CF1352" w:rsidRDefault="00CF1352" w:rsidP="00CF1352">
      <w:pPr>
        <w:pStyle w:val="a7"/>
        <w:ind w:left="1428" w:firstLine="0"/>
        <w:rPr>
          <w:sz w:val="20"/>
          <w:szCs w:val="20"/>
        </w:rPr>
      </w:pPr>
    </w:p>
    <w:p w:rsidR="00CB1CA6" w:rsidRPr="00CF1352" w:rsidRDefault="004F56CE" w:rsidP="00CF1352">
      <w:pPr>
        <w:pStyle w:val="a7"/>
        <w:ind w:firstLine="0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 xml:space="preserve"> Задачи: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Расширить представления о многообразии видов декоративно – прикладного искусства.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Вооружить детей знаниями в изучаемой области, выработать необходимые практические умения и навыки;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Учить замечать и выделять основные средства выразительности изделий.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Приобщать школьников к народному искусству;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Воспитывать художественно – эстетический вкус, трудолюбие, аккуратность.</w:t>
      </w:r>
    </w:p>
    <w:p w:rsidR="004F56CE" w:rsidRPr="00CF1352" w:rsidRDefault="004F56CE" w:rsidP="00CF1352">
      <w:pPr>
        <w:pStyle w:val="a7"/>
        <w:numPr>
          <w:ilvl w:val="0"/>
          <w:numId w:val="2"/>
        </w:numPr>
        <w:rPr>
          <w:sz w:val="20"/>
          <w:szCs w:val="20"/>
        </w:rPr>
      </w:pPr>
      <w:r w:rsidRPr="00CF1352">
        <w:rPr>
          <w:sz w:val="20"/>
          <w:szCs w:val="20"/>
        </w:rPr>
        <w:t>Помогать детям в их желании сделать свои работы общественно значимыми.</w:t>
      </w:r>
    </w:p>
    <w:p w:rsidR="00CE11EB" w:rsidRPr="00CF1352" w:rsidRDefault="00CE11EB" w:rsidP="00CF1352">
      <w:pPr>
        <w:pStyle w:val="a7"/>
        <w:ind w:left="1428" w:firstLine="0"/>
        <w:rPr>
          <w:sz w:val="20"/>
          <w:szCs w:val="20"/>
        </w:rPr>
      </w:pPr>
    </w:p>
    <w:p w:rsidR="00CB1CA6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 xml:space="preserve">В программу </w:t>
      </w:r>
      <w:r w:rsidR="00CB1CA6" w:rsidRPr="00CF1352">
        <w:rPr>
          <w:sz w:val="20"/>
          <w:szCs w:val="20"/>
        </w:rPr>
        <w:t>«</w:t>
      </w:r>
      <w:proofErr w:type="gramStart"/>
      <w:r w:rsidR="00CB1CA6" w:rsidRPr="00CF1352">
        <w:rPr>
          <w:sz w:val="20"/>
          <w:szCs w:val="20"/>
        </w:rPr>
        <w:t>Очумелые</w:t>
      </w:r>
      <w:proofErr w:type="gramEnd"/>
      <w:r w:rsidR="00CB1CA6" w:rsidRPr="00CF1352">
        <w:rPr>
          <w:sz w:val="20"/>
          <w:szCs w:val="20"/>
        </w:rPr>
        <w:t xml:space="preserve"> ручки» </w:t>
      </w:r>
      <w:r w:rsidRPr="00CF1352">
        <w:rPr>
          <w:sz w:val="20"/>
          <w:szCs w:val="20"/>
        </w:rPr>
        <w:t xml:space="preserve"> включены следующие направления  декоративно – прикладного творчества: </w:t>
      </w:r>
      <w:proofErr w:type="spellStart"/>
      <w:r w:rsidRPr="00CF1352">
        <w:rPr>
          <w:sz w:val="20"/>
          <w:szCs w:val="20"/>
        </w:rPr>
        <w:t>пластилинография</w:t>
      </w:r>
      <w:proofErr w:type="spellEnd"/>
      <w:r w:rsidRPr="00CF1352">
        <w:rPr>
          <w:sz w:val="20"/>
          <w:szCs w:val="20"/>
        </w:rPr>
        <w:t xml:space="preserve">,  </w:t>
      </w:r>
      <w:proofErr w:type="spellStart"/>
      <w:r w:rsidRPr="00CF1352">
        <w:rPr>
          <w:sz w:val="20"/>
          <w:szCs w:val="20"/>
        </w:rPr>
        <w:t>бумагопластика</w:t>
      </w:r>
      <w:proofErr w:type="spellEnd"/>
      <w:r w:rsidRPr="00CF1352">
        <w:rPr>
          <w:sz w:val="20"/>
          <w:szCs w:val="20"/>
        </w:rPr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CF1352">
        <w:rPr>
          <w:sz w:val="20"/>
          <w:szCs w:val="20"/>
        </w:rPr>
        <w:t>цветоведения</w:t>
      </w:r>
      <w:proofErr w:type="spellEnd"/>
      <w:r w:rsidRPr="00CF1352">
        <w:rPr>
          <w:sz w:val="20"/>
          <w:szCs w:val="20"/>
        </w:rPr>
        <w:t xml:space="preserve">. </w:t>
      </w:r>
    </w:p>
    <w:p w:rsidR="00CF1352" w:rsidRPr="00CF1352" w:rsidRDefault="00CF1352" w:rsidP="00CF1352">
      <w:pPr>
        <w:pStyle w:val="a7"/>
        <w:rPr>
          <w:sz w:val="20"/>
          <w:szCs w:val="20"/>
        </w:rPr>
      </w:pPr>
    </w:p>
    <w:p w:rsidR="004F56CE" w:rsidRPr="00CF1352" w:rsidRDefault="004F56CE" w:rsidP="00CF1352">
      <w:pPr>
        <w:pStyle w:val="a7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Программа способствует: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>развитию разносторонней личности ребенка, воспитание воли и характера;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>помощи в его самоопределении, самовоспитании и самоутверждению в жизни;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>формированию  понятия о роли и месте декоративно – прикладного искусства в жизни;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lastRenderedPageBreak/>
        <w:t>освоению современных видов декоративно – прикладного искусства;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>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>созданию творческой атмосферы в группе воспитанников на основе взаимопонимания коллективной работы;</w:t>
      </w:r>
    </w:p>
    <w:p w:rsidR="004F56CE" w:rsidRPr="00CF1352" w:rsidRDefault="004F56CE" w:rsidP="00CF1352">
      <w:pPr>
        <w:pStyle w:val="a7"/>
        <w:numPr>
          <w:ilvl w:val="0"/>
          <w:numId w:val="3"/>
        </w:numPr>
        <w:rPr>
          <w:sz w:val="20"/>
          <w:szCs w:val="20"/>
        </w:rPr>
      </w:pPr>
      <w:r w:rsidRPr="00CF1352">
        <w:rPr>
          <w:sz w:val="20"/>
          <w:szCs w:val="20"/>
        </w:rPr>
        <w:t xml:space="preserve">знакомству с историей пластилина, </w:t>
      </w:r>
      <w:proofErr w:type="spellStart"/>
      <w:r w:rsidRPr="00CF1352">
        <w:rPr>
          <w:sz w:val="20"/>
          <w:szCs w:val="20"/>
        </w:rPr>
        <w:t>бумагопластики</w:t>
      </w:r>
      <w:proofErr w:type="spellEnd"/>
      <w:r w:rsidRPr="00CF1352">
        <w:rPr>
          <w:sz w:val="20"/>
          <w:szCs w:val="20"/>
        </w:rPr>
        <w:t>,  и изготовления кукол, народными традициями в данных областях.</w:t>
      </w: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 xml:space="preserve">Программа строится на основе знаний возрастных, </w:t>
      </w:r>
      <w:proofErr w:type="spellStart"/>
      <w:r w:rsidRPr="00CF1352">
        <w:rPr>
          <w:sz w:val="20"/>
          <w:szCs w:val="20"/>
        </w:rPr>
        <w:t>психолого</w:t>
      </w:r>
      <w:proofErr w:type="spellEnd"/>
      <w:r w:rsidRPr="00CF1352">
        <w:rPr>
          <w:sz w:val="20"/>
          <w:szCs w:val="20"/>
        </w:rPr>
        <w:t xml:space="preserve">– </w:t>
      </w:r>
      <w:proofErr w:type="gramStart"/>
      <w:r w:rsidRPr="00CF1352">
        <w:rPr>
          <w:sz w:val="20"/>
          <w:szCs w:val="20"/>
        </w:rPr>
        <w:t>пе</w:t>
      </w:r>
      <w:proofErr w:type="gramEnd"/>
      <w:r w:rsidRPr="00CF1352">
        <w:rPr>
          <w:sz w:val="20"/>
          <w:szCs w:val="20"/>
        </w:rPr>
        <w:t xml:space="preserve">дагогических, физических особенностей детей младшего школьного возраста. </w:t>
      </w:r>
    </w:p>
    <w:p w:rsidR="00CB1CA6" w:rsidRPr="00CF1352" w:rsidRDefault="00CB1CA6" w:rsidP="00CF1352">
      <w:pPr>
        <w:pStyle w:val="a7"/>
        <w:rPr>
          <w:sz w:val="20"/>
          <w:szCs w:val="20"/>
        </w:rPr>
      </w:pP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Занятия включают в себя теоретическую часть и практическую деятельность обучающихся.</w:t>
      </w:r>
    </w:p>
    <w:p w:rsidR="004F56CE" w:rsidRPr="00CF1352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CB1CA6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CF1352" w:rsidRPr="00CF1352" w:rsidRDefault="00CF1352" w:rsidP="00CF1352">
      <w:pPr>
        <w:pStyle w:val="a7"/>
        <w:rPr>
          <w:sz w:val="20"/>
          <w:szCs w:val="20"/>
        </w:rPr>
      </w:pPr>
    </w:p>
    <w:p w:rsidR="00CE11EB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Планируемые  результаты</w:t>
      </w:r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2D39F5" w:rsidRDefault="004F56CE" w:rsidP="00CF1352">
      <w:pPr>
        <w:pStyle w:val="a7"/>
        <w:rPr>
          <w:sz w:val="20"/>
          <w:szCs w:val="20"/>
        </w:rPr>
      </w:pPr>
      <w:r w:rsidRPr="00CF1352">
        <w:rPr>
          <w:sz w:val="20"/>
          <w:szCs w:val="20"/>
        </w:rPr>
        <w:t xml:space="preserve"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CF1352">
        <w:rPr>
          <w:sz w:val="20"/>
          <w:szCs w:val="20"/>
        </w:rPr>
        <w:t>метапредметных</w:t>
      </w:r>
      <w:proofErr w:type="spellEnd"/>
      <w:r w:rsidRPr="00CF1352">
        <w:rPr>
          <w:sz w:val="20"/>
          <w:szCs w:val="20"/>
        </w:rPr>
        <w:t xml:space="preserve"> и предметных результатов.</w:t>
      </w:r>
    </w:p>
    <w:p w:rsidR="00CF1352" w:rsidRPr="00CF1352" w:rsidRDefault="00CF1352" w:rsidP="00CF1352">
      <w:pPr>
        <w:pStyle w:val="a7"/>
        <w:rPr>
          <w:sz w:val="20"/>
          <w:szCs w:val="20"/>
        </w:rPr>
      </w:pPr>
    </w:p>
    <w:p w:rsidR="002D39F5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Личностные результаты</w:t>
      </w:r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CF1352">
        <w:rPr>
          <w:sz w:val="20"/>
          <w:szCs w:val="20"/>
        </w:rPr>
        <w:t>учебно</w:t>
      </w:r>
      <w:proofErr w:type="spellEnd"/>
      <w:r w:rsidRPr="00CF1352">
        <w:rPr>
          <w:sz w:val="20"/>
          <w:szCs w:val="20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4F56CE" w:rsidRPr="00CF1352" w:rsidRDefault="004F56CE" w:rsidP="00CF1352">
      <w:pPr>
        <w:pStyle w:val="a7"/>
        <w:numPr>
          <w:ilvl w:val="0"/>
          <w:numId w:val="9"/>
        </w:numPr>
        <w:rPr>
          <w:sz w:val="20"/>
          <w:szCs w:val="20"/>
        </w:rPr>
      </w:pPr>
      <w:r w:rsidRPr="00CF1352">
        <w:rPr>
          <w:sz w:val="20"/>
          <w:szCs w:val="20"/>
        </w:rPr>
        <w:t xml:space="preserve">чувство прекрасного и эстетические чувства на основе знакомства с </w:t>
      </w:r>
      <w:proofErr w:type="spellStart"/>
      <w:r w:rsidRPr="00CF1352">
        <w:rPr>
          <w:sz w:val="20"/>
          <w:szCs w:val="20"/>
        </w:rPr>
        <w:t>мультикультурной</w:t>
      </w:r>
      <w:proofErr w:type="spellEnd"/>
      <w:r w:rsidRPr="00CF1352">
        <w:rPr>
          <w:sz w:val="20"/>
          <w:szCs w:val="20"/>
        </w:rPr>
        <w:t xml:space="preserve"> картиной  современного мира; </w:t>
      </w:r>
    </w:p>
    <w:p w:rsidR="004F56CE" w:rsidRPr="00CF1352" w:rsidRDefault="004F56CE" w:rsidP="00CF1352">
      <w:pPr>
        <w:pStyle w:val="a7"/>
        <w:numPr>
          <w:ilvl w:val="0"/>
          <w:numId w:val="9"/>
        </w:numPr>
        <w:rPr>
          <w:sz w:val="20"/>
          <w:szCs w:val="20"/>
        </w:rPr>
      </w:pPr>
      <w:r w:rsidRPr="00CF1352">
        <w:rPr>
          <w:sz w:val="20"/>
          <w:szCs w:val="20"/>
        </w:rPr>
        <w:t>навык самостоятельной работы  и работы в группе при выполнении практических творческих работ;</w:t>
      </w:r>
    </w:p>
    <w:p w:rsidR="004F56CE" w:rsidRPr="00CF1352" w:rsidRDefault="004F56CE" w:rsidP="00CF1352">
      <w:pPr>
        <w:pStyle w:val="a7"/>
        <w:numPr>
          <w:ilvl w:val="0"/>
          <w:numId w:val="9"/>
        </w:numPr>
        <w:rPr>
          <w:sz w:val="20"/>
          <w:szCs w:val="20"/>
        </w:rPr>
      </w:pPr>
      <w:r w:rsidRPr="00CF1352">
        <w:rPr>
          <w:sz w:val="20"/>
          <w:szCs w:val="20"/>
        </w:rPr>
        <w:t>ориентации на понимание причин успеха в творческой деятельности;</w:t>
      </w:r>
    </w:p>
    <w:p w:rsidR="004F56CE" w:rsidRPr="00CF1352" w:rsidRDefault="004F56CE" w:rsidP="00CF1352">
      <w:pPr>
        <w:pStyle w:val="a7"/>
        <w:numPr>
          <w:ilvl w:val="0"/>
          <w:numId w:val="9"/>
        </w:numPr>
        <w:rPr>
          <w:sz w:val="20"/>
          <w:szCs w:val="20"/>
        </w:rPr>
      </w:pPr>
      <w:r w:rsidRPr="00CF1352">
        <w:rPr>
          <w:sz w:val="20"/>
          <w:szCs w:val="20"/>
        </w:rPr>
        <w:t xml:space="preserve">способность к самооценке на основе критерия успешности деятельности; </w:t>
      </w:r>
    </w:p>
    <w:p w:rsidR="004F56CE" w:rsidRDefault="004F56CE" w:rsidP="00CF1352">
      <w:pPr>
        <w:pStyle w:val="a7"/>
        <w:numPr>
          <w:ilvl w:val="0"/>
          <w:numId w:val="9"/>
        </w:numPr>
        <w:rPr>
          <w:sz w:val="20"/>
          <w:szCs w:val="20"/>
        </w:rPr>
      </w:pPr>
      <w:r w:rsidRPr="00CF1352">
        <w:rPr>
          <w:sz w:val="20"/>
          <w:szCs w:val="20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F1352" w:rsidRPr="00CF1352" w:rsidRDefault="00CF1352" w:rsidP="00CF1352">
      <w:pPr>
        <w:pStyle w:val="a7"/>
        <w:numPr>
          <w:ilvl w:val="0"/>
          <w:numId w:val="9"/>
        </w:numPr>
        <w:rPr>
          <w:sz w:val="20"/>
          <w:szCs w:val="20"/>
        </w:rPr>
      </w:pPr>
    </w:p>
    <w:p w:rsidR="002D39F5" w:rsidRDefault="004F56CE" w:rsidP="00CF1352">
      <w:pPr>
        <w:pStyle w:val="a7"/>
        <w:jc w:val="center"/>
        <w:rPr>
          <w:b/>
          <w:sz w:val="20"/>
          <w:szCs w:val="20"/>
        </w:rPr>
      </w:pPr>
      <w:proofErr w:type="spellStart"/>
      <w:r w:rsidRPr="00CF1352">
        <w:rPr>
          <w:b/>
          <w:sz w:val="20"/>
          <w:szCs w:val="20"/>
        </w:rPr>
        <w:t>Метапредметные</w:t>
      </w:r>
      <w:proofErr w:type="spellEnd"/>
      <w:r w:rsidRPr="00CF1352">
        <w:rPr>
          <w:b/>
          <w:sz w:val="20"/>
          <w:szCs w:val="20"/>
        </w:rPr>
        <w:t xml:space="preserve"> </w:t>
      </w:r>
      <w:proofErr w:type="spellStart"/>
      <w:r w:rsidRPr="00CF1352">
        <w:rPr>
          <w:b/>
          <w:sz w:val="20"/>
          <w:szCs w:val="20"/>
        </w:rPr>
        <w:t>рузультаты</w:t>
      </w:r>
      <w:proofErr w:type="spellEnd"/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CE11EB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Регулятивные</w:t>
      </w:r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F56CE" w:rsidRPr="00CF1352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учитывать выделенные ориентиры действий в новых техниках, планировать свои действия;</w:t>
      </w:r>
    </w:p>
    <w:p w:rsidR="002D39F5" w:rsidRPr="00CF1352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осуществлять итоговый и пошаговый контроль в своей творческой деятельности;</w:t>
      </w:r>
    </w:p>
    <w:p w:rsidR="002D39F5" w:rsidRPr="00CF1352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адекватно воспринимать оценку своих работ окружающих;</w:t>
      </w:r>
    </w:p>
    <w:p w:rsidR="002D39F5" w:rsidRPr="00CF1352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2D39F5" w:rsidRDefault="004F56CE" w:rsidP="00CF1352">
      <w:pPr>
        <w:pStyle w:val="a7"/>
        <w:numPr>
          <w:ilvl w:val="0"/>
          <w:numId w:val="11"/>
        </w:numPr>
        <w:rPr>
          <w:sz w:val="20"/>
          <w:szCs w:val="20"/>
        </w:rPr>
      </w:pPr>
      <w:r w:rsidRPr="00CF1352">
        <w:rPr>
          <w:sz w:val="20"/>
          <w:szCs w:val="20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CF1352" w:rsidRPr="00CF1352" w:rsidRDefault="00CF1352" w:rsidP="00CF1352">
      <w:pPr>
        <w:pStyle w:val="a7"/>
        <w:numPr>
          <w:ilvl w:val="0"/>
          <w:numId w:val="11"/>
        </w:numPr>
        <w:rPr>
          <w:sz w:val="20"/>
          <w:szCs w:val="20"/>
        </w:rPr>
      </w:pPr>
    </w:p>
    <w:p w:rsidR="00CE11EB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Познавательные</w:t>
      </w:r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lastRenderedPageBreak/>
        <w:t xml:space="preserve">различать изученные виды декоративно – прикладного искусства, </w:t>
      </w:r>
      <w:proofErr w:type="gramStart"/>
      <w:r w:rsidRPr="00CF1352">
        <w:rPr>
          <w:sz w:val="20"/>
          <w:szCs w:val="20"/>
        </w:rPr>
        <w:t>представлять их место</w:t>
      </w:r>
      <w:proofErr w:type="gramEnd"/>
      <w:r w:rsidRPr="00CF1352">
        <w:rPr>
          <w:sz w:val="20"/>
          <w:szCs w:val="20"/>
        </w:rPr>
        <w:t xml:space="preserve"> и роль в жизни человека и общества;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приобретать и осуществлять практические навыки и умения в художественном творчестве;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художественно – образному, эстетическому типу мышления, формированию целостного восприятия мира;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развивать  фантазию, воображения, художественную интуицию, память;</w:t>
      </w:r>
    </w:p>
    <w:p w:rsidR="004F56CE" w:rsidRPr="00CF1352" w:rsidRDefault="004F56CE" w:rsidP="00CF1352">
      <w:pPr>
        <w:pStyle w:val="a7"/>
        <w:numPr>
          <w:ilvl w:val="0"/>
          <w:numId w:val="12"/>
        </w:numPr>
        <w:rPr>
          <w:sz w:val="20"/>
          <w:szCs w:val="20"/>
        </w:rPr>
      </w:pPr>
      <w:r w:rsidRPr="00CF1352">
        <w:rPr>
          <w:sz w:val="20"/>
          <w:szCs w:val="20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</w:t>
      </w:r>
      <w:r w:rsidR="002D39F5" w:rsidRPr="00CF1352">
        <w:rPr>
          <w:sz w:val="20"/>
          <w:szCs w:val="20"/>
        </w:rPr>
        <w:t>ративно – прикладного искусства.</w:t>
      </w:r>
    </w:p>
    <w:p w:rsidR="004F56CE" w:rsidRPr="00CF1352" w:rsidRDefault="004F56CE" w:rsidP="00CF1352">
      <w:pPr>
        <w:pStyle w:val="a7"/>
        <w:rPr>
          <w:sz w:val="20"/>
          <w:szCs w:val="20"/>
        </w:rPr>
      </w:pPr>
    </w:p>
    <w:p w:rsidR="004F56CE" w:rsidRPr="00CF1352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Коммуникативные</w:t>
      </w:r>
    </w:p>
    <w:p w:rsidR="00CE11EB" w:rsidRPr="00CF1352" w:rsidRDefault="00CE11EB" w:rsidP="00CF1352">
      <w:pPr>
        <w:pStyle w:val="a7"/>
        <w:jc w:val="center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13"/>
        </w:numPr>
        <w:rPr>
          <w:sz w:val="20"/>
          <w:szCs w:val="20"/>
        </w:rPr>
      </w:pPr>
      <w:r w:rsidRPr="00CF1352">
        <w:rPr>
          <w:sz w:val="20"/>
          <w:szCs w:val="20"/>
        </w:rPr>
        <w:t>первоначальному опыту осуществления совместной продуктивной деятельности;</w:t>
      </w:r>
    </w:p>
    <w:p w:rsidR="004F56CE" w:rsidRPr="00CF1352" w:rsidRDefault="004F56CE" w:rsidP="00CF1352">
      <w:pPr>
        <w:pStyle w:val="a7"/>
        <w:numPr>
          <w:ilvl w:val="0"/>
          <w:numId w:val="13"/>
        </w:numPr>
        <w:rPr>
          <w:sz w:val="20"/>
          <w:szCs w:val="20"/>
        </w:rPr>
      </w:pPr>
      <w:r w:rsidRPr="00CF1352">
        <w:rPr>
          <w:sz w:val="20"/>
          <w:szCs w:val="20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4F56CE" w:rsidRPr="00CF1352" w:rsidRDefault="004F56CE" w:rsidP="00CF1352">
      <w:pPr>
        <w:pStyle w:val="a7"/>
        <w:numPr>
          <w:ilvl w:val="0"/>
          <w:numId w:val="13"/>
        </w:numPr>
        <w:rPr>
          <w:sz w:val="20"/>
          <w:szCs w:val="20"/>
        </w:rPr>
      </w:pPr>
      <w:r w:rsidRPr="00CF1352">
        <w:rPr>
          <w:sz w:val="20"/>
          <w:szCs w:val="20"/>
        </w:rPr>
        <w:t>формировать собственное мнение и позицию;</w:t>
      </w:r>
    </w:p>
    <w:p w:rsidR="002D39F5" w:rsidRPr="00CF1352" w:rsidRDefault="002D39F5" w:rsidP="00CF1352">
      <w:pPr>
        <w:pStyle w:val="a7"/>
        <w:ind w:left="720" w:firstLine="0"/>
        <w:rPr>
          <w:sz w:val="20"/>
          <w:szCs w:val="20"/>
        </w:rPr>
      </w:pPr>
    </w:p>
    <w:p w:rsidR="004F56CE" w:rsidRPr="00CF1352" w:rsidRDefault="004F56CE" w:rsidP="00CF1352">
      <w:pPr>
        <w:pStyle w:val="a7"/>
        <w:rPr>
          <w:sz w:val="20"/>
          <w:szCs w:val="20"/>
        </w:rPr>
      </w:pPr>
      <w:proofErr w:type="gramStart"/>
      <w:r w:rsidRPr="00CF1352">
        <w:rPr>
          <w:sz w:val="20"/>
          <w:szCs w:val="20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4F56CE" w:rsidRPr="00CF1352" w:rsidRDefault="004F56CE" w:rsidP="00CF1352">
      <w:pPr>
        <w:pStyle w:val="a7"/>
        <w:rPr>
          <w:b/>
          <w:sz w:val="20"/>
          <w:szCs w:val="20"/>
        </w:rPr>
      </w:pPr>
      <w:r w:rsidRPr="00CF1352">
        <w:rPr>
          <w:sz w:val="20"/>
          <w:szCs w:val="20"/>
        </w:rPr>
        <w:t xml:space="preserve">                                           </w:t>
      </w:r>
    </w:p>
    <w:p w:rsidR="002D39F5" w:rsidRPr="00CF1352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Учащиеся должны знать:</w:t>
      </w:r>
    </w:p>
    <w:p w:rsidR="00CE11EB" w:rsidRPr="00CF1352" w:rsidRDefault="00CE11EB" w:rsidP="00CF1352">
      <w:pPr>
        <w:pStyle w:val="a7"/>
        <w:jc w:val="left"/>
        <w:rPr>
          <w:b/>
          <w:sz w:val="20"/>
          <w:szCs w:val="20"/>
        </w:rPr>
      </w:pP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CF1352">
        <w:rPr>
          <w:sz w:val="20"/>
          <w:szCs w:val="20"/>
        </w:rPr>
        <w:t>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CF1352">
        <w:rPr>
          <w:sz w:val="20"/>
          <w:szCs w:val="20"/>
        </w:rPr>
        <w:t>жанры изобразительного искусства: натюрморт, портрет, пейзаж;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CF1352">
        <w:rPr>
          <w:sz w:val="20"/>
          <w:szCs w:val="20"/>
        </w:rPr>
        <w:t>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историю возникновения  и развития </w:t>
      </w:r>
      <w:proofErr w:type="spellStart"/>
      <w:r w:rsidRPr="00CF1352">
        <w:rPr>
          <w:sz w:val="20"/>
          <w:szCs w:val="20"/>
        </w:rPr>
        <w:t>бумагопластики</w:t>
      </w:r>
      <w:proofErr w:type="spellEnd"/>
      <w:r w:rsidRPr="00CF1352">
        <w:rPr>
          <w:sz w:val="20"/>
          <w:szCs w:val="20"/>
        </w:rPr>
        <w:t xml:space="preserve">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CF1352">
        <w:rPr>
          <w:sz w:val="20"/>
          <w:szCs w:val="20"/>
        </w:rPr>
        <w:t>ассиметрия</w:t>
      </w:r>
      <w:proofErr w:type="spellEnd"/>
      <w:r w:rsidRPr="00CF1352">
        <w:rPr>
          <w:sz w:val="20"/>
          <w:szCs w:val="20"/>
        </w:rPr>
        <w:t xml:space="preserve">. Технология создания панно. Перенесение рисунка на прозрачную основу; 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о русской средневековой архитектуре. Собор Василия Блаженного;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основные виды бисерного искусства, история развития </w:t>
      </w:r>
      <w:proofErr w:type="spellStart"/>
      <w:r w:rsidRPr="00CF1352">
        <w:rPr>
          <w:sz w:val="20"/>
          <w:szCs w:val="20"/>
        </w:rPr>
        <w:t>бисероплетения</w:t>
      </w:r>
      <w:proofErr w:type="spellEnd"/>
      <w:r w:rsidRPr="00CF1352">
        <w:rPr>
          <w:sz w:val="20"/>
          <w:szCs w:val="20"/>
        </w:rPr>
        <w:t xml:space="preserve">. Использование бисера в народном костюме, современные направления </w:t>
      </w:r>
      <w:proofErr w:type="spellStart"/>
      <w:r w:rsidRPr="00CF1352">
        <w:rPr>
          <w:sz w:val="20"/>
          <w:szCs w:val="20"/>
        </w:rPr>
        <w:t>бисероплетения</w:t>
      </w:r>
      <w:proofErr w:type="spellEnd"/>
      <w:r w:rsidRPr="00CF1352">
        <w:rPr>
          <w:sz w:val="20"/>
          <w:szCs w:val="20"/>
        </w:rPr>
        <w:t>. Использование бисера для оформления интерьера;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основные приёмы </w:t>
      </w:r>
      <w:proofErr w:type="spellStart"/>
      <w:r w:rsidRPr="00CF1352">
        <w:rPr>
          <w:sz w:val="20"/>
          <w:szCs w:val="20"/>
        </w:rPr>
        <w:t>бисероплетени</w:t>
      </w:r>
      <w:proofErr w:type="gramStart"/>
      <w:r w:rsidRPr="00CF1352">
        <w:rPr>
          <w:sz w:val="20"/>
          <w:szCs w:val="20"/>
        </w:rPr>
        <w:t>я</w:t>
      </w:r>
      <w:proofErr w:type="spellEnd"/>
      <w:r w:rsidRPr="00CF1352">
        <w:rPr>
          <w:sz w:val="20"/>
          <w:szCs w:val="20"/>
        </w:rPr>
        <w:t>-</w:t>
      </w:r>
      <w:proofErr w:type="gramEnd"/>
      <w:r w:rsidRPr="00CF1352">
        <w:rPr>
          <w:sz w:val="20"/>
          <w:szCs w:val="20"/>
        </w:rPr>
        <w:t xml:space="preserve">  параллельное, петельное, игольчатое плетение, комбинирование приёмов;  </w:t>
      </w: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понятие «аппликация», виды аппликации, исторический экскурс. Цветовое и композиционное решение;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историю возникновения  и развития </w:t>
      </w:r>
      <w:proofErr w:type="spellStart"/>
      <w:r w:rsidRPr="00CF1352">
        <w:rPr>
          <w:sz w:val="20"/>
          <w:szCs w:val="20"/>
        </w:rPr>
        <w:t>бумагопластики</w:t>
      </w:r>
      <w:proofErr w:type="spellEnd"/>
      <w:r w:rsidRPr="00CF1352">
        <w:rPr>
          <w:sz w:val="20"/>
          <w:szCs w:val="20"/>
        </w:rPr>
        <w:t xml:space="preserve">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CF1352">
        <w:rPr>
          <w:sz w:val="20"/>
          <w:szCs w:val="20"/>
        </w:rPr>
        <w:t>ассиметрия</w:t>
      </w:r>
      <w:proofErr w:type="spellEnd"/>
      <w:r w:rsidRPr="00CF1352">
        <w:rPr>
          <w:sz w:val="20"/>
          <w:szCs w:val="20"/>
        </w:rPr>
        <w:t>;</w:t>
      </w:r>
    </w:p>
    <w:p w:rsidR="004F56CE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традиционные виды аппликации из пряжи, технология создания силуэтной куклы; </w:t>
      </w: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историю русского  народного костюма; </w:t>
      </w: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игровые и </w:t>
      </w:r>
      <w:proofErr w:type="spellStart"/>
      <w:r w:rsidRPr="00CF1352">
        <w:rPr>
          <w:sz w:val="20"/>
          <w:szCs w:val="20"/>
        </w:rPr>
        <w:t>обереговые</w:t>
      </w:r>
      <w:proofErr w:type="spellEnd"/>
      <w:r w:rsidRPr="00CF1352">
        <w:rPr>
          <w:sz w:val="20"/>
          <w:szCs w:val="20"/>
        </w:rPr>
        <w:t xml:space="preserve"> куклы. Классификация кукол. Их роль и место в русских обрядах и традициях; </w:t>
      </w:r>
    </w:p>
    <w:p w:rsidR="002D39F5" w:rsidRPr="00CF1352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сувенир, виды и назначение сувениров; </w:t>
      </w:r>
    </w:p>
    <w:p w:rsidR="00C43D1F" w:rsidRDefault="004F56CE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 </w:t>
      </w:r>
    </w:p>
    <w:p w:rsidR="00CF1352" w:rsidRDefault="00CF1352" w:rsidP="00CF1352">
      <w:pPr>
        <w:pStyle w:val="a7"/>
        <w:numPr>
          <w:ilvl w:val="0"/>
          <w:numId w:val="14"/>
        </w:numPr>
        <w:jc w:val="left"/>
        <w:rPr>
          <w:sz w:val="20"/>
          <w:szCs w:val="20"/>
        </w:rPr>
      </w:pPr>
    </w:p>
    <w:p w:rsidR="00CF1352" w:rsidRPr="00CF1352" w:rsidRDefault="00CF1352" w:rsidP="00CF1352">
      <w:pPr>
        <w:pStyle w:val="a7"/>
        <w:ind w:left="720" w:firstLine="0"/>
        <w:jc w:val="left"/>
        <w:rPr>
          <w:sz w:val="20"/>
          <w:szCs w:val="20"/>
        </w:rPr>
      </w:pPr>
    </w:p>
    <w:p w:rsidR="00C43D1F" w:rsidRDefault="004F56CE" w:rsidP="00CF1352">
      <w:pPr>
        <w:pStyle w:val="a7"/>
        <w:jc w:val="center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lastRenderedPageBreak/>
        <w:t>Учащиеся должны уметь:</w:t>
      </w:r>
    </w:p>
    <w:p w:rsidR="00CF1352" w:rsidRPr="00CF1352" w:rsidRDefault="00CF1352" w:rsidP="00CF1352">
      <w:pPr>
        <w:pStyle w:val="a7"/>
        <w:jc w:val="center"/>
        <w:rPr>
          <w:b/>
          <w:sz w:val="20"/>
          <w:szCs w:val="20"/>
        </w:rPr>
      </w:pP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моделировать с помощью трансформации природных форм новые образы;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C43D1F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учитывать символическое значение образов и узоров в произведениях народного искусства</w:t>
      </w:r>
    </w:p>
    <w:p w:rsidR="00C43D1F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 xml:space="preserve">называть функциональное назначение приспособлений и инструментов; 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выполнять приемы разметки деталей и простых изделий с помощью приспособлений (шаблон, трафарет);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выполнять приемы удобной и безопасной работы ручными инструментами: ножницы, игла, канцелярский нож;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выполнять графические построения (разметку) с помощью чертёжных инструментов: линейка, угольник, циркуль;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выбирать инструменты в соответствии с решаемой практической задачей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наблюдать и описывать свойства используемых материалов;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подбирать материалы в зависимости от назначения и конструктивных особенностей изделия;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сочетать разные по свойствам, видам и фактуре материалы в конкретных изделиях, творческих работах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добывать необходимую информацию (устную и графическую).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анализировать конструкцию изделий и  технологию их изготовления;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определять основные конструктивные особенности изделий;</w:t>
      </w:r>
    </w:p>
    <w:p w:rsidR="004F56CE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подбирать оптимальные  технологические способы изготовления деталей и изделия в целом</w:t>
      </w:r>
    </w:p>
    <w:p w:rsidR="00C43D1F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соблюдать общие требования дизайна изделий;</w:t>
      </w:r>
    </w:p>
    <w:p w:rsidR="00CE11EB" w:rsidRPr="00CF1352" w:rsidRDefault="004F56CE" w:rsidP="00CF1352">
      <w:pPr>
        <w:pStyle w:val="a7"/>
        <w:numPr>
          <w:ilvl w:val="0"/>
          <w:numId w:val="15"/>
        </w:numPr>
        <w:jc w:val="left"/>
        <w:rPr>
          <w:sz w:val="20"/>
          <w:szCs w:val="20"/>
        </w:rPr>
      </w:pPr>
      <w:r w:rsidRPr="00CF1352">
        <w:rPr>
          <w:sz w:val="20"/>
          <w:szCs w:val="20"/>
        </w:rPr>
        <w:t>планировать предстоящую практическую деятельность. Осуществлять самоконтроль</w:t>
      </w:r>
      <w:r w:rsidR="00C70590" w:rsidRPr="00CF1352">
        <w:rPr>
          <w:sz w:val="20"/>
          <w:szCs w:val="20"/>
        </w:rPr>
        <w:t>.</w:t>
      </w:r>
    </w:p>
    <w:p w:rsidR="00C70590" w:rsidRPr="00CF1352" w:rsidRDefault="00C70590" w:rsidP="00CF1352">
      <w:pPr>
        <w:pStyle w:val="a7"/>
        <w:ind w:left="720" w:firstLine="0"/>
        <w:jc w:val="left"/>
        <w:rPr>
          <w:sz w:val="20"/>
          <w:szCs w:val="20"/>
        </w:rPr>
      </w:pPr>
    </w:p>
    <w:p w:rsidR="00867FF0" w:rsidRPr="00CF1352" w:rsidRDefault="00867FF0" w:rsidP="00CF1352">
      <w:pPr>
        <w:pStyle w:val="a7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943"/>
        <w:gridCol w:w="5387"/>
        <w:gridCol w:w="3260"/>
      </w:tblGrid>
      <w:tr w:rsidR="00CA1B1F" w:rsidRPr="00CF1352" w:rsidTr="009E5645">
        <w:trPr>
          <w:trHeight w:val="966"/>
        </w:trPr>
        <w:tc>
          <w:tcPr>
            <w:tcW w:w="2943" w:type="dxa"/>
          </w:tcPr>
          <w:p w:rsidR="00CA1B1F" w:rsidRPr="00CF1352" w:rsidRDefault="00CA1B1F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Номер раздела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jc w:val="left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Название разделов</w:t>
            </w:r>
          </w:p>
        </w:tc>
        <w:tc>
          <w:tcPr>
            <w:tcW w:w="3260" w:type="dxa"/>
          </w:tcPr>
          <w:p w:rsidR="00CA1B1F" w:rsidRPr="00CF1352" w:rsidRDefault="00CA1B1F" w:rsidP="00CF1352">
            <w:pPr>
              <w:pStyle w:val="a7"/>
              <w:jc w:val="left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CA1B1F" w:rsidRPr="00CF1352" w:rsidTr="009E5645">
        <w:tc>
          <w:tcPr>
            <w:tcW w:w="2943" w:type="dxa"/>
          </w:tcPr>
          <w:p w:rsidR="00CA1B1F" w:rsidRPr="00CF1352" w:rsidRDefault="00CA1B1F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F135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Введение: правила техники безопасности</w:t>
            </w:r>
          </w:p>
        </w:tc>
        <w:tc>
          <w:tcPr>
            <w:tcW w:w="3260" w:type="dxa"/>
          </w:tcPr>
          <w:p w:rsidR="00CA1B1F" w:rsidRPr="00CF1352" w:rsidRDefault="00CA1B1F" w:rsidP="00CF1352">
            <w:pPr>
              <w:pStyle w:val="a7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</w:t>
            </w:r>
          </w:p>
        </w:tc>
      </w:tr>
      <w:tr w:rsidR="00CA1B1F" w:rsidRPr="00CF1352" w:rsidTr="009E5645">
        <w:tc>
          <w:tcPr>
            <w:tcW w:w="2943" w:type="dxa"/>
          </w:tcPr>
          <w:p w:rsidR="00CA1B1F" w:rsidRPr="00CF1352" w:rsidRDefault="00CA1B1F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1352"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3260" w:type="dxa"/>
          </w:tcPr>
          <w:p w:rsidR="00CA1B1F" w:rsidRPr="00CF1352" w:rsidRDefault="008659F3" w:rsidP="00CF1352">
            <w:pPr>
              <w:pStyle w:val="a7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10</w:t>
            </w:r>
          </w:p>
        </w:tc>
      </w:tr>
      <w:tr w:rsidR="00CA1B1F" w:rsidRPr="00CF1352" w:rsidTr="009E5645">
        <w:tc>
          <w:tcPr>
            <w:tcW w:w="2943" w:type="dxa"/>
          </w:tcPr>
          <w:p w:rsidR="00CA1B1F" w:rsidRPr="00CF1352" w:rsidRDefault="00CE11EB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F1352">
              <w:rPr>
                <w:b/>
                <w:sz w:val="20"/>
                <w:szCs w:val="20"/>
                <w:lang w:val="en-US"/>
              </w:rPr>
              <w:t>I</w:t>
            </w:r>
            <w:r w:rsidR="00CA1B1F" w:rsidRPr="00CF1352">
              <w:rPr>
                <w:b/>
                <w:sz w:val="20"/>
                <w:szCs w:val="20"/>
                <w:lang w:val="en-US"/>
              </w:rPr>
              <w:t>I</w:t>
            </w:r>
            <w:r w:rsidRPr="00CF135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1352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3260" w:type="dxa"/>
          </w:tcPr>
          <w:p w:rsidR="00CA1B1F" w:rsidRPr="00CF1352" w:rsidRDefault="008659F3" w:rsidP="00CF1352">
            <w:pPr>
              <w:pStyle w:val="a7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10</w:t>
            </w:r>
          </w:p>
        </w:tc>
      </w:tr>
      <w:tr w:rsidR="00CA1B1F" w:rsidRPr="00CF1352" w:rsidTr="009E5645">
        <w:tc>
          <w:tcPr>
            <w:tcW w:w="2943" w:type="dxa"/>
          </w:tcPr>
          <w:p w:rsidR="00CA1B1F" w:rsidRPr="00CF1352" w:rsidRDefault="00CA1B1F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F1352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1352">
              <w:rPr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3260" w:type="dxa"/>
          </w:tcPr>
          <w:p w:rsidR="00CA1B1F" w:rsidRPr="00CF1352" w:rsidRDefault="008659F3" w:rsidP="00CF1352">
            <w:pPr>
              <w:pStyle w:val="a7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8</w:t>
            </w:r>
          </w:p>
        </w:tc>
      </w:tr>
      <w:tr w:rsidR="00CA1B1F" w:rsidRPr="00CF1352" w:rsidTr="009E5645">
        <w:tc>
          <w:tcPr>
            <w:tcW w:w="2943" w:type="dxa"/>
          </w:tcPr>
          <w:p w:rsidR="00CA1B1F" w:rsidRPr="00CF1352" w:rsidRDefault="00CA1B1F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F135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387" w:type="dxa"/>
          </w:tcPr>
          <w:p w:rsidR="00CA1B1F" w:rsidRPr="00CF1352" w:rsidRDefault="00CA1B1F" w:rsidP="00CF1352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Изготовление кукол</w:t>
            </w:r>
          </w:p>
        </w:tc>
        <w:tc>
          <w:tcPr>
            <w:tcW w:w="3260" w:type="dxa"/>
          </w:tcPr>
          <w:p w:rsidR="00CA1B1F" w:rsidRPr="00CF1352" w:rsidRDefault="00CA1B1F" w:rsidP="00CF1352">
            <w:pPr>
              <w:pStyle w:val="a7"/>
              <w:jc w:val="left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5</w:t>
            </w:r>
          </w:p>
        </w:tc>
      </w:tr>
    </w:tbl>
    <w:p w:rsidR="00A96440" w:rsidRPr="00CF1352" w:rsidRDefault="00A96440" w:rsidP="00CF1352">
      <w:pPr>
        <w:pStyle w:val="a7"/>
        <w:ind w:firstLine="0"/>
        <w:rPr>
          <w:sz w:val="20"/>
          <w:szCs w:val="20"/>
        </w:rPr>
      </w:pPr>
    </w:p>
    <w:p w:rsidR="009E5645" w:rsidRPr="00CF1352" w:rsidRDefault="00E07026" w:rsidP="00CF1352">
      <w:pPr>
        <w:pStyle w:val="a7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Материально-техническое обеспечение:</w:t>
      </w:r>
      <w:bookmarkStart w:id="0" w:name="_GoBack"/>
      <w:bookmarkEnd w:id="0"/>
    </w:p>
    <w:p w:rsidR="009E5645" w:rsidRPr="00CF1352" w:rsidRDefault="009E5645" w:rsidP="00CF1352">
      <w:pPr>
        <w:pStyle w:val="a7"/>
        <w:rPr>
          <w:b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2693"/>
        <w:gridCol w:w="4394"/>
      </w:tblGrid>
      <w:tr w:rsidR="009E5645" w:rsidRPr="00CF1352" w:rsidTr="00E13D21">
        <w:tc>
          <w:tcPr>
            <w:tcW w:w="6629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Технология. Оригами.1-4 классы</w:t>
            </w:r>
          </w:p>
        </w:tc>
        <w:tc>
          <w:tcPr>
            <w:tcW w:w="2693" w:type="dxa"/>
          </w:tcPr>
          <w:p w:rsidR="009E5645" w:rsidRPr="00CF1352" w:rsidRDefault="009E5645" w:rsidP="00CF1352">
            <w:pPr>
              <w:pStyle w:val="a7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В.В.Выгонов</w:t>
            </w:r>
          </w:p>
        </w:tc>
        <w:tc>
          <w:tcPr>
            <w:tcW w:w="4394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Издательство «Экзамен», 2013</w:t>
            </w:r>
          </w:p>
        </w:tc>
      </w:tr>
      <w:tr w:rsidR="009E5645" w:rsidRPr="00CF1352" w:rsidTr="00E13D21">
        <w:tc>
          <w:tcPr>
            <w:tcW w:w="6629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Технология. Поделки из разных материалов.1-4 классы</w:t>
            </w:r>
          </w:p>
        </w:tc>
        <w:tc>
          <w:tcPr>
            <w:tcW w:w="2693" w:type="dxa"/>
          </w:tcPr>
          <w:p w:rsidR="009E5645" w:rsidRPr="00CF1352" w:rsidRDefault="009E5645" w:rsidP="00CF1352">
            <w:pPr>
              <w:pStyle w:val="a7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В.В.Выгонов</w:t>
            </w:r>
          </w:p>
        </w:tc>
        <w:tc>
          <w:tcPr>
            <w:tcW w:w="4394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Издательство «Экзамен», 2012</w:t>
            </w:r>
          </w:p>
        </w:tc>
      </w:tr>
      <w:tr w:rsidR="009E5645" w:rsidRPr="00CF1352" w:rsidTr="00E13D21">
        <w:tc>
          <w:tcPr>
            <w:tcW w:w="6629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Технология народных ремесел. 1-4 классы</w:t>
            </w:r>
          </w:p>
        </w:tc>
        <w:tc>
          <w:tcPr>
            <w:tcW w:w="2693" w:type="dxa"/>
          </w:tcPr>
          <w:p w:rsidR="009E5645" w:rsidRPr="00CF1352" w:rsidRDefault="009E5645" w:rsidP="00CF1352">
            <w:pPr>
              <w:pStyle w:val="a7"/>
              <w:rPr>
                <w:sz w:val="20"/>
                <w:szCs w:val="20"/>
              </w:rPr>
            </w:pPr>
            <w:proofErr w:type="spellStart"/>
            <w:r w:rsidRPr="00CF1352">
              <w:rPr>
                <w:sz w:val="20"/>
                <w:szCs w:val="20"/>
              </w:rPr>
              <w:t>В.А.Мураев</w:t>
            </w:r>
            <w:proofErr w:type="spellEnd"/>
          </w:p>
        </w:tc>
        <w:tc>
          <w:tcPr>
            <w:tcW w:w="4394" w:type="dxa"/>
          </w:tcPr>
          <w:p w:rsidR="009E5645" w:rsidRPr="00CF1352" w:rsidRDefault="009E5645" w:rsidP="00CF1352">
            <w:pPr>
              <w:pStyle w:val="a7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Издательство «Учитель», 2015</w:t>
            </w:r>
          </w:p>
        </w:tc>
      </w:tr>
    </w:tbl>
    <w:p w:rsidR="00E07026" w:rsidRPr="00CF1352" w:rsidRDefault="00E07026" w:rsidP="00CF1352">
      <w:pPr>
        <w:pStyle w:val="a7"/>
        <w:rPr>
          <w:sz w:val="20"/>
          <w:szCs w:val="20"/>
        </w:rPr>
      </w:pPr>
    </w:p>
    <w:p w:rsidR="00E91902" w:rsidRPr="00CF1352" w:rsidRDefault="00E07026" w:rsidP="00CF1352">
      <w:pPr>
        <w:pStyle w:val="a7"/>
        <w:rPr>
          <w:b/>
          <w:sz w:val="20"/>
          <w:szCs w:val="20"/>
        </w:rPr>
      </w:pPr>
      <w:r w:rsidRPr="00CF1352">
        <w:rPr>
          <w:b/>
          <w:sz w:val="20"/>
          <w:szCs w:val="20"/>
        </w:rPr>
        <w:t>Технические средства обучения</w:t>
      </w:r>
    </w:p>
    <w:p w:rsidR="00E07026" w:rsidRPr="00CF1352" w:rsidRDefault="00E07026" w:rsidP="00CF1352">
      <w:pPr>
        <w:pStyle w:val="a7"/>
        <w:rPr>
          <w:b/>
          <w:sz w:val="20"/>
          <w:szCs w:val="20"/>
        </w:rPr>
      </w:pPr>
      <w:r w:rsidRPr="00CF1352">
        <w:rPr>
          <w:sz w:val="20"/>
          <w:szCs w:val="20"/>
          <w:lang w:val="sah-RU"/>
        </w:rPr>
        <w:t>Ноутбук</w:t>
      </w:r>
    </w:p>
    <w:p w:rsidR="00A96440" w:rsidRPr="00CF1352" w:rsidRDefault="00E07026" w:rsidP="00CF1352">
      <w:pPr>
        <w:pStyle w:val="a7"/>
        <w:rPr>
          <w:sz w:val="20"/>
          <w:szCs w:val="20"/>
          <w:lang w:val="sah-RU"/>
        </w:rPr>
      </w:pPr>
      <w:r w:rsidRPr="00CF1352">
        <w:rPr>
          <w:sz w:val="20"/>
          <w:szCs w:val="20"/>
          <w:lang w:val="sah-RU"/>
        </w:rPr>
        <w:t>Интерактивная доска</w:t>
      </w:r>
    </w:p>
    <w:p w:rsidR="009E5645" w:rsidRPr="00CF1352" w:rsidRDefault="00E07026" w:rsidP="00CF1352">
      <w:pPr>
        <w:pStyle w:val="a7"/>
        <w:rPr>
          <w:sz w:val="20"/>
          <w:szCs w:val="20"/>
          <w:lang w:val="sah-RU"/>
        </w:rPr>
      </w:pPr>
      <w:r w:rsidRPr="00CF1352">
        <w:rPr>
          <w:sz w:val="20"/>
          <w:szCs w:val="20"/>
          <w:lang w:val="sah-RU"/>
        </w:rPr>
        <w:t>Проектор</w:t>
      </w:r>
    </w:p>
    <w:p w:rsidR="00A96440" w:rsidRPr="00CF1352" w:rsidRDefault="00A96440" w:rsidP="00CF1352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C4646F" w:rsidRPr="00CF1352" w:rsidRDefault="00C4646F" w:rsidP="00CF1352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CF1352">
        <w:rPr>
          <w:b/>
          <w:bCs/>
          <w:color w:val="000000"/>
          <w:sz w:val="20"/>
          <w:szCs w:val="20"/>
        </w:rPr>
        <w:t>Календарно-тематическое планирование</w:t>
      </w:r>
    </w:p>
    <w:p w:rsidR="00C4646F" w:rsidRPr="00CF1352" w:rsidRDefault="00C4646F" w:rsidP="00CF1352">
      <w:pPr>
        <w:pStyle w:val="a7"/>
        <w:rPr>
          <w:color w:val="000000"/>
          <w:sz w:val="20"/>
          <w:szCs w:val="20"/>
        </w:rPr>
      </w:pPr>
    </w:p>
    <w:tbl>
      <w:tblPr>
        <w:tblW w:w="14601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"/>
        <w:gridCol w:w="9970"/>
        <w:gridCol w:w="1251"/>
        <w:gridCol w:w="1395"/>
        <w:gridCol w:w="6"/>
        <w:gridCol w:w="1005"/>
      </w:tblGrid>
      <w:tr w:rsidR="00E91902" w:rsidRPr="00CF1352" w:rsidTr="00791558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902" w:rsidRPr="00CF1352" w:rsidRDefault="00E91902" w:rsidP="00CF1352">
            <w:pPr>
              <w:pStyle w:val="a7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135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902" w:rsidRPr="00CF1352" w:rsidRDefault="00E91902" w:rsidP="00CF1352">
            <w:pPr>
              <w:pStyle w:val="a7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1352">
              <w:rPr>
                <w:b/>
                <w:color w:val="000000"/>
                <w:sz w:val="20"/>
                <w:szCs w:val="20"/>
              </w:rPr>
              <w:t>Название разделов и тем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1352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1352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AF0292" w:rsidRPr="00CF1352" w:rsidTr="00CF1352">
        <w:trPr>
          <w:trHeight w:val="342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92" w:rsidRPr="00CF1352" w:rsidRDefault="00AF0292" w:rsidP="00CF1352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CF1352">
              <w:rPr>
                <w:b/>
                <w:bCs/>
                <w:color w:val="000000"/>
                <w:sz w:val="20"/>
                <w:szCs w:val="20"/>
              </w:rPr>
              <w:t>Введение: правила техники безопасности(1)</w:t>
            </w:r>
          </w:p>
          <w:p w:rsidR="00AF0292" w:rsidRPr="00CF1352" w:rsidRDefault="00AF0292" w:rsidP="00CF1352">
            <w:pPr>
              <w:pStyle w:val="a7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Чему будем учиться на занятиях. Цвет. Цветовой круг.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5.09</w:t>
            </w:r>
            <w:r w:rsidR="00E91902" w:rsidRPr="00CF13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0292" w:rsidRPr="00CF1352" w:rsidTr="00CF1352">
        <w:trPr>
          <w:trHeight w:val="338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92" w:rsidRPr="00CF1352" w:rsidRDefault="00AF0292" w:rsidP="00CF1352">
            <w:pPr>
              <w:pStyle w:val="a7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1352">
              <w:rPr>
                <w:b/>
                <w:bCs/>
                <w:color w:val="000000"/>
                <w:sz w:val="20"/>
                <w:szCs w:val="20"/>
              </w:rPr>
              <w:t>Пластилинография</w:t>
            </w:r>
            <w:proofErr w:type="spellEnd"/>
            <w:r w:rsidRPr="00CF1352">
              <w:rPr>
                <w:b/>
                <w:bCs/>
                <w:color w:val="000000"/>
                <w:sz w:val="20"/>
                <w:szCs w:val="20"/>
              </w:rPr>
              <w:t>(10)</w:t>
            </w:r>
            <w:r w:rsidRPr="00CF13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1902" w:rsidRPr="00CF1352" w:rsidTr="00E91902">
        <w:trPr>
          <w:trHeight w:val="242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Лепка животного.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bCs/>
                <w:color w:val="000000"/>
                <w:sz w:val="20"/>
                <w:szCs w:val="20"/>
              </w:rPr>
            </w:pPr>
            <w:r w:rsidRPr="00CF13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CF1352">
              <w:rPr>
                <w:bCs/>
                <w:sz w:val="20"/>
                <w:szCs w:val="20"/>
              </w:rPr>
              <w:t>12.09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1902" w:rsidRPr="00CF1352" w:rsidTr="00E91902">
        <w:trPr>
          <w:trHeight w:val="307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Лепка животного из целого куска пластилина.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bCs/>
                <w:sz w:val="20"/>
                <w:szCs w:val="20"/>
              </w:rPr>
              <w:t>19.09</w:t>
            </w:r>
            <w:r w:rsidR="00E91902" w:rsidRPr="00CF13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CF1352">
              <w:rPr>
                <w:color w:val="000000"/>
                <w:sz w:val="20"/>
                <w:szCs w:val="20"/>
              </w:rPr>
              <w:t>Полуобъемное</w:t>
            </w:r>
            <w:proofErr w:type="spellEnd"/>
            <w:r w:rsidRPr="00CF1352">
              <w:rPr>
                <w:color w:val="000000"/>
                <w:sz w:val="20"/>
                <w:szCs w:val="20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26.09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Жанр изобразительного искусства  - натюрморт. «Осенний натюрморт»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3.10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Жанр изобразительного искусства – портрет. «Веселый клоун»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10.10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Жанр изобразительного искусства – пейзаж. «Цветение лотоса»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17.10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Работа с гипсом.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24.10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Оформление фигурки из гипса.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 </w:t>
            </w:r>
            <w:r w:rsidR="00DF545A" w:rsidRPr="00CF1352">
              <w:rPr>
                <w:b/>
                <w:sz w:val="20"/>
                <w:szCs w:val="20"/>
              </w:rPr>
              <w:t>7.11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10</w:t>
            </w:r>
            <w:r w:rsidR="00DF545A" w:rsidRPr="00CF1352">
              <w:rPr>
                <w:color w:val="000000"/>
                <w:sz w:val="20"/>
                <w:szCs w:val="20"/>
              </w:rPr>
              <w:t>,11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 xml:space="preserve">Оформление народной игрушки в технике </w:t>
            </w:r>
            <w:proofErr w:type="spellStart"/>
            <w:r w:rsidRPr="00CF1352">
              <w:rPr>
                <w:color w:val="000000"/>
                <w:sz w:val="20"/>
                <w:szCs w:val="20"/>
              </w:rPr>
              <w:t>пластилинография</w:t>
            </w:r>
            <w:proofErr w:type="spellEnd"/>
            <w:r w:rsidRPr="00CF1352">
              <w:rPr>
                <w:color w:val="000000"/>
                <w:sz w:val="20"/>
                <w:szCs w:val="20"/>
              </w:rPr>
              <w:t>. «Матрешка»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14.11</w:t>
            </w:r>
            <w:r w:rsidR="00E91902" w:rsidRPr="00CF1352">
              <w:rPr>
                <w:sz w:val="20"/>
                <w:szCs w:val="20"/>
              </w:rPr>
              <w:t> </w:t>
            </w:r>
          </w:p>
          <w:p w:rsidR="00DF545A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21.11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0292" w:rsidRPr="00CF1352" w:rsidTr="00CF1352">
        <w:trPr>
          <w:trHeight w:val="302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92" w:rsidRPr="00CF1352" w:rsidRDefault="00AF0292" w:rsidP="00CF135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1352">
              <w:rPr>
                <w:b/>
                <w:bCs/>
                <w:color w:val="000000"/>
                <w:sz w:val="20"/>
                <w:szCs w:val="20"/>
              </w:rPr>
              <w:t>Бумагопластика</w:t>
            </w:r>
            <w:proofErr w:type="spellEnd"/>
            <w:r w:rsidRPr="00CF1352">
              <w:rPr>
                <w:b/>
                <w:color w:val="000000"/>
                <w:sz w:val="20"/>
                <w:szCs w:val="20"/>
              </w:rPr>
              <w:t>(10)</w:t>
            </w:r>
            <w:r w:rsidRPr="00CF1352">
              <w:rPr>
                <w:sz w:val="20"/>
                <w:szCs w:val="20"/>
              </w:rPr>
              <w:t> </w:t>
            </w:r>
          </w:p>
        </w:tc>
      </w:tr>
      <w:tr w:rsidR="00E91902" w:rsidRPr="00CF1352" w:rsidTr="00CF1352">
        <w:trPr>
          <w:trHeight w:val="277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F135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F1352">
              <w:rPr>
                <w:color w:val="000000"/>
                <w:sz w:val="20"/>
                <w:szCs w:val="20"/>
              </w:rPr>
              <w:t>История бумаги. Технологии работы с бумагой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28.11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Цветы из бумаги.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5.12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Вырезаем снежинки.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12.12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Новогодняя открытка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19.12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Складываем бумагу в технике оригами. Животные.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26.12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Складываем бумагу в технике оригами. Птицы.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16.01</w:t>
            </w:r>
            <w:r w:rsidR="00E91902" w:rsidRPr="00CF13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Складываем бумагу в технике оригами. Создание композиции.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23.01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  <w:r w:rsidR="00DF545A" w:rsidRPr="00CF13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 xml:space="preserve">Складываем бумагу в технике оригами. </w:t>
            </w:r>
            <w:proofErr w:type="gramStart"/>
            <w:r w:rsidRPr="00CF1352">
              <w:rPr>
                <w:color w:val="000000"/>
                <w:sz w:val="20"/>
                <w:szCs w:val="20"/>
              </w:rPr>
              <w:t>Подводные</w:t>
            </w:r>
            <w:proofErr w:type="gramEnd"/>
            <w:r w:rsidRPr="00CF1352">
              <w:rPr>
                <w:color w:val="000000"/>
                <w:sz w:val="20"/>
                <w:szCs w:val="20"/>
              </w:rPr>
              <w:t xml:space="preserve"> мир.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30.01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Аппликация из цветной бумаги. Работа с шаблонами.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6.02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Аппликация из гофрированной бумаги.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13.02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0292" w:rsidRPr="00CF1352" w:rsidTr="00CF1352">
        <w:trPr>
          <w:trHeight w:val="272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92" w:rsidRPr="00CF1352" w:rsidRDefault="00AF0292" w:rsidP="00CF1352">
            <w:pPr>
              <w:pStyle w:val="a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352">
              <w:rPr>
                <w:b/>
                <w:bCs/>
                <w:color w:val="000000"/>
                <w:sz w:val="20"/>
                <w:szCs w:val="20"/>
              </w:rPr>
              <w:t>Бисероплетение</w:t>
            </w:r>
            <w:proofErr w:type="spellEnd"/>
            <w:r w:rsidRPr="00CF1352">
              <w:rPr>
                <w:b/>
                <w:bCs/>
                <w:color w:val="000000"/>
                <w:sz w:val="20"/>
                <w:szCs w:val="20"/>
              </w:rPr>
              <w:t>(8)</w:t>
            </w:r>
            <w:r w:rsidRPr="00CF1352">
              <w:rPr>
                <w:bCs/>
                <w:sz w:val="20"/>
                <w:szCs w:val="20"/>
              </w:rPr>
              <w:t> </w:t>
            </w:r>
          </w:p>
          <w:p w:rsidR="00AF0292" w:rsidRPr="00CF1352" w:rsidRDefault="00AF0292" w:rsidP="00CF135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22</w:t>
            </w:r>
          </w:p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Поделки из бисера. «Дерево счастья».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bCs/>
                <w:color w:val="000000"/>
                <w:sz w:val="20"/>
                <w:szCs w:val="20"/>
              </w:rPr>
            </w:pPr>
            <w:r w:rsidRPr="00CF13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CF1352">
              <w:rPr>
                <w:bCs/>
                <w:sz w:val="20"/>
                <w:szCs w:val="20"/>
              </w:rPr>
              <w:t>20.02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Поделки из бисера. «Дерево счастья».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bCs/>
                <w:sz w:val="20"/>
                <w:szCs w:val="20"/>
              </w:rPr>
              <w:t>27.02</w:t>
            </w:r>
            <w:r w:rsidR="00E91902" w:rsidRPr="00CF13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rPr>
          <w:trHeight w:val="41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Техника параллельного низания. «Мышка», «Кит»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6.03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Техника параллельного низания. «Бабочка»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13.03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Аппликация из бисера</w:t>
            </w:r>
            <w:proofErr w:type="gramStart"/>
            <w:r w:rsidRPr="00CF1352">
              <w:rPr>
                <w:color w:val="000000"/>
                <w:sz w:val="20"/>
                <w:szCs w:val="20"/>
              </w:rPr>
              <w:t>.«</w:t>
            </w:r>
            <w:proofErr w:type="gramEnd"/>
            <w:r w:rsidRPr="00CF1352">
              <w:rPr>
                <w:color w:val="000000"/>
                <w:sz w:val="20"/>
                <w:szCs w:val="20"/>
              </w:rPr>
              <w:t>Подарок к 8 марта»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20.03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Бисерная цепочка с петельками.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F1352">
              <w:rPr>
                <w:b/>
                <w:sz w:val="20"/>
                <w:szCs w:val="20"/>
              </w:rPr>
              <w:t>10.04</w:t>
            </w:r>
            <w:r w:rsidR="00E91902" w:rsidRPr="00CF135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Бисерная цепочка с петельками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17.04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lastRenderedPageBreak/>
              <w:t>2</w:t>
            </w:r>
            <w:r w:rsidR="00DF545A" w:rsidRPr="00CF13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Бусы, браслеты из бисера.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24.04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0292" w:rsidRPr="00CF1352" w:rsidTr="00CF1352">
        <w:trPr>
          <w:trHeight w:val="214"/>
        </w:trPr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92" w:rsidRPr="00CF1352" w:rsidRDefault="00AF0292" w:rsidP="00CF1352">
            <w:pPr>
              <w:pStyle w:val="a7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F1352">
              <w:rPr>
                <w:b/>
                <w:bCs/>
                <w:color w:val="000000"/>
                <w:sz w:val="20"/>
                <w:szCs w:val="20"/>
              </w:rPr>
              <w:t>Изготовление кукол</w:t>
            </w:r>
            <w:r w:rsidRPr="00CF1352">
              <w:rPr>
                <w:b/>
                <w:color w:val="000000"/>
                <w:sz w:val="20"/>
                <w:szCs w:val="20"/>
              </w:rPr>
              <w:t>(</w:t>
            </w:r>
            <w:r w:rsidRPr="00CF135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F1352">
              <w:rPr>
                <w:b/>
                <w:color w:val="000000"/>
                <w:sz w:val="20"/>
                <w:szCs w:val="20"/>
              </w:rPr>
              <w:t>)</w:t>
            </w:r>
          </w:p>
          <w:p w:rsidR="00AF0292" w:rsidRPr="00CF1352" w:rsidRDefault="00AF0292" w:rsidP="00CF1352">
            <w:pPr>
              <w:pStyle w:val="a7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DF545A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История народной куклы. Куклы разных народов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bCs/>
                <w:sz w:val="20"/>
                <w:szCs w:val="20"/>
              </w:rPr>
              <w:t>1.05</w:t>
            </w:r>
            <w:r w:rsidR="00E91902" w:rsidRPr="00CF13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</w:t>
            </w:r>
            <w:r w:rsidR="00DF545A"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Народная кукла. Русские обряды и традиции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 </w:t>
            </w:r>
            <w:r w:rsidR="003957DD" w:rsidRPr="00CF1352">
              <w:rPr>
                <w:sz w:val="20"/>
                <w:szCs w:val="20"/>
              </w:rPr>
              <w:t>8.05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</w:t>
            </w:r>
            <w:r w:rsidR="00DF545A" w:rsidRPr="00CF13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Бесшовные куклы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15.05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</w:t>
            </w:r>
            <w:r w:rsidR="00DF545A" w:rsidRPr="00CF13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22.05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1902" w:rsidRPr="00CF1352" w:rsidTr="00E91902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3</w:t>
            </w:r>
            <w:r w:rsidR="00DF545A" w:rsidRPr="00CF13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Театр, где кукла актёр.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E91902" w:rsidP="00CF135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CF13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902" w:rsidRPr="00CF1352" w:rsidRDefault="003957DD" w:rsidP="00CF13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1352">
              <w:rPr>
                <w:sz w:val="20"/>
                <w:szCs w:val="20"/>
              </w:rPr>
              <w:t>29.05</w:t>
            </w:r>
            <w:r w:rsidR="00E91902" w:rsidRPr="00CF1352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902" w:rsidRPr="00CF1352" w:rsidRDefault="00E91902" w:rsidP="00CF135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4646F" w:rsidRPr="00CF1352" w:rsidRDefault="00C4646F" w:rsidP="00CF1352">
      <w:pPr>
        <w:pStyle w:val="a7"/>
        <w:rPr>
          <w:color w:val="000000"/>
          <w:sz w:val="20"/>
          <w:szCs w:val="20"/>
        </w:rPr>
      </w:pPr>
      <w:r w:rsidRPr="00CF1352">
        <w:rPr>
          <w:color w:val="000000"/>
          <w:sz w:val="20"/>
          <w:szCs w:val="20"/>
        </w:rPr>
        <w:t> </w:t>
      </w:r>
    </w:p>
    <w:p w:rsidR="00C4646F" w:rsidRPr="00CF1352" w:rsidRDefault="00C4646F" w:rsidP="00CF1352">
      <w:pPr>
        <w:pStyle w:val="a7"/>
        <w:rPr>
          <w:sz w:val="20"/>
          <w:szCs w:val="20"/>
        </w:rPr>
      </w:pPr>
    </w:p>
    <w:p w:rsidR="00517C53" w:rsidRPr="00CF1352" w:rsidRDefault="00517C53" w:rsidP="00CF1352">
      <w:pPr>
        <w:pStyle w:val="a7"/>
        <w:rPr>
          <w:sz w:val="20"/>
          <w:szCs w:val="20"/>
        </w:rPr>
      </w:pPr>
    </w:p>
    <w:sectPr w:rsidR="00517C53" w:rsidRPr="00CF1352" w:rsidSect="00CF1352">
      <w:pgSz w:w="16838" w:h="11906" w:orient="landscape"/>
      <w:pgMar w:top="567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662"/>
    <w:multiLevelType w:val="hybridMultilevel"/>
    <w:tmpl w:val="C290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353"/>
    <w:multiLevelType w:val="hybridMultilevel"/>
    <w:tmpl w:val="4636F5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51DB8"/>
    <w:multiLevelType w:val="hybridMultilevel"/>
    <w:tmpl w:val="C63C7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5C9"/>
    <w:multiLevelType w:val="hybridMultilevel"/>
    <w:tmpl w:val="49EA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11BF"/>
    <w:multiLevelType w:val="hybridMultilevel"/>
    <w:tmpl w:val="EA16E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6428"/>
    <w:multiLevelType w:val="hybridMultilevel"/>
    <w:tmpl w:val="1A60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1408"/>
    <w:multiLevelType w:val="hybridMultilevel"/>
    <w:tmpl w:val="73F4E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DD0A28"/>
    <w:multiLevelType w:val="hybridMultilevel"/>
    <w:tmpl w:val="779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70CA"/>
    <w:multiLevelType w:val="hybridMultilevel"/>
    <w:tmpl w:val="A352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43ED"/>
    <w:multiLevelType w:val="hybridMultilevel"/>
    <w:tmpl w:val="20BAF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5339"/>
    <w:multiLevelType w:val="hybridMultilevel"/>
    <w:tmpl w:val="124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13FF"/>
    <w:multiLevelType w:val="hybridMultilevel"/>
    <w:tmpl w:val="8BD28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E28F3"/>
    <w:multiLevelType w:val="hybridMultilevel"/>
    <w:tmpl w:val="474E0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160110"/>
    <w:multiLevelType w:val="hybridMultilevel"/>
    <w:tmpl w:val="07A8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202BE"/>
    <w:multiLevelType w:val="hybridMultilevel"/>
    <w:tmpl w:val="E26C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B4FB2"/>
    <w:multiLevelType w:val="hybridMultilevel"/>
    <w:tmpl w:val="3A9CC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60051"/>
    <w:multiLevelType w:val="hybridMultilevel"/>
    <w:tmpl w:val="A04C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6"/>
  </w:num>
  <w:num w:numId="6">
    <w:abstractNumId w:val="6"/>
  </w:num>
  <w:num w:numId="7">
    <w:abstractNumId w:val="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6CE"/>
    <w:rsid w:val="00005735"/>
    <w:rsid w:val="000407C6"/>
    <w:rsid w:val="00062492"/>
    <w:rsid w:val="000A0DD9"/>
    <w:rsid w:val="000C5578"/>
    <w:rsid w:val="00232595"/>
    <w:rsid w:val="002D39F5"/>
    <w:rsid w:val="00394D67"/>
    <w:rsid w:val="003957DD"/>
    <w:rsid w:val="00413A45"/>
    <w:rsid w:val="004B47C7"/>
    <w:rsid w:val="004D6F70"/>
    <w:rsid w:val="004F56CE"/>
    <w:rsid w:val="004F6AB2"/>
    <w:rsid w:val="00517C53"/>
    <w:rsid w:val="00584819"/>
    <w:rsid w:val="005A7323"/>
    <w:rsid w:val="006D7A7B"/>
    <w:rsid w:val="00841512"/>
    <w:rsid w:val="008659F3"/>
    <w:rsid w:val="00867FF0"/>
    <w:rsid w:val="008C2F14"/>
    <w:rsid w:val="00951E99"/>
    <w:rsid w:val="009E5645"/>
    <w:rsid w:val="00A242A3"/>
    <w:rsid w:val="00A96440"/>
    <w:rsid w:val="00AC7F4C"/>
    <w:rsid w:val="00AF0292"/>
    <w:rsid w:val="00C43D1F"/>
    <w:rsid w:val="00C4646F"/>
    <w:rsid w:val="00C70590"/>
    <w:rsid w:val="00CA1B1F"/>
    <w:rsid w:val="00CB1CA6"/>
    <w:rsid w:val="00CB3BE9"/>
    <w:rsid w:val="00CE11EB"/>
    <w:rsid w:val="00CF1352"/>
    <w:rsid w:val="00D633F5"/>
    <w:rsid w:val="00DF545A"/>
    <w:rsid w:val="00E07026"/>
    <w:rsid w:val="00E13D21"/>
    <w:rsid w:val="00E91902"/>
    <w:rsid w:val="00F14AF1"/>
    <w:rsid w:val="00F24061"/>
    <w:rsid w:val="00FA2B8F"/>
    <w:rsid w:val="00FC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F56CE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6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56CE"/>
    <w:pPr>
      <w:ind w:left="720"/>
      <w:contextualSpacing/>
    </w:pPr>
  </w:style>
  <w:style w:type="paragraph" w:styleId="21">
    <w:name w:val="Body Text 2"/>
    <w:basedOn w:val="a"/>
    <w:link w:val="22"/>
    <w:rsid w:val="004F56CE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F56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56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56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F56C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F56C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CB1CA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E07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70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A72A-F6B1-44A5-B962-15FD56F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фя</cp:lastModifiedBy>
  <cp:revision>20</cp:revision>
  <dcterms:created xsi:type="dcterms:W3CDTF">2016-11-29T07:04:00Z</dcterms:created>
  <dcterms:modified xsi:type="dcterms:W3CDTF">2017-01-05T11:35:00Z</dcterms:modified>
</cp:coreProperties>
</file>