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>Тюбинская</w:t>
      </w:r>
      <w:proofErr w:type="spellEnd"/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Марии Егоровны Охлопковой</w:t>
      </w: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го</w:t>
      </w:r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бразования</w:t>
      </w:r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Намский</w:t>
      </w:r>
      <w:proofErr w:type="spellEnd"/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Республики Саха (Якутия)»</w:t>
      </w: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Рассмотрено: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                                                </w:t>
      </w: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Согласовано:</w:t>
      </w: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Руководитель МО _______Никонова К.В.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</w:t>
      </w: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Зам. директора по УВР ______ Шарина Е.И.</w:t>
      </w: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“____” ________________2017г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                 </w:t>
      </w: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“____” ________________2017г</w:t>
      </w: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Утверждаю:</w:t>
      </w: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Директор _________Лукина С.Н.</w:t>
      </w: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“____” _____________ 2017г.</w:t>
      </w: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                                                                                                                                   </w:t>
      </w: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                                                                  . 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</w:t>
      </w:r>
      <w:r w:rsidRPr="00270E9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</w:t>
      </w: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0E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  <w:r w:rsidRPr="00270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70E97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внеурочной деятельности</w:t>
      </w: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6F3C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Если хочешь быть </w:t>
      </w:r>
      <w:proofErr w:type="gramStart"/>
      <w:r w:rsidRPr="006F3C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</w:t>
      </w:r>
      <w:proofErr w:type="gramEnd"/>
      <w:r w:rsidRPr="00270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Pr="00270E9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2 класса</w:t>
      </w: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F60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направление)</w:t>
      </w: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E9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начального общего образования</w:t>
      </w: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6F3CE8" w:rsidRPr="00270E97" w:rsidRDefault="006F3CE8" w:rsidP="006F3CE8">
      <w:pPr>
        <w:tabs>
          <w:tab w:val="left" w:pos="7920"/>
          <w:tab w:val="right" w:pos="9355"/>
        </w:tabs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70E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</w:t>
      </w: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70E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Составитель рабочей  программы:</w:t>
      </w:r>
    </w:p>
    <w:p w:rsidR="006F3CE8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270E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Никонова Кира Владимировна, </w:t>
      </w: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</w:t>
      </w:r>
      <w:r w:rsidRPr="00270E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учитель начальных классов</w:t>
      </w:r>
    </w:p>
    <w:p w:rsidR="006F3CE8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70E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</w:t>
      </w:r>
      <w:r w:rsidRPr="00270E9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Квалификационная категория: первая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</w:t>
      </w:r>
    </w:p>
    <w:p w:rsidR="006F3CE8" w:rsidRPr="00270E97" w:rsidRDefault="006F3CE8" w:rsidP="006F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</w:t>
      </w:r>
    </w:p>
    <w:p w:rsidR="006F3CE8" w:rsidRPr="00270E97" w:rsidRDefault="006F3CE8" w:rsidP="006F3CE8">
      <w:pPr>
        <w:tabs>
          <w:tab w:val="left" w:pos="3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tabs>
          <w:tab w:val="left" w:pos="3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tabs>
          <w:tab w:val="left" w:pos="3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tabs>
          <w:tab w:val="left" w:pos="3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2017-2018 учебный год с 01.09.2017г. по 31.05.2018г.</w:t>
      </w: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E8" w:rsidRPr="00270E97" w:rsidRDefault="006F3CE8" w:rsidP="006F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97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</w:t>
      </w:r>
    </w:p>
    <w:p w:rsidR="00784858" w:rsidRPr="00EA1BBA" w:rsidRDefault="00784858" w:rsidP="00784858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4858" w:rsidRPr="00EA1BBA" w:rsidSect="006F3CE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bookmarkEnd w:id="0"/>
    <w:p w:rsidR="00784858" w:rsidRPr="00EA1BBA" w:rsidRDefault="00784858" w:rsidP="00784858">
      <w:pPr>
        <w:pageBreakBefore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84858" w:rsidRPr="00EA1BBA" w:rsidRDefault="00784858" w:rsidP="00784858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84858" w:rsidRPr="00EA1BBA" w:rsidRDefault="00784858" w:rsidP="007848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внеурочной деятельности «</w:t>
      </w:r>
      <w:r w:rsidRPr="00EA1B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Путь к здоровью</w:t>
      </w: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 требований к результатам освоения основной образовательной программы начального общего образования и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16.11.2010г, 22.09.2011г., 18.12.2012г., 29.12.2014г., 18.05.2015г., 31.12.2015г.</w:t>
      </w:r>
      <w:proofErr w:type="gramEnd"/>
    </w:p>
    <w:p w:rsidR="00784858" w:rsidRPr="00EA1BBA" w:rsidRDefault="00784858" w:rsidP="007848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</w:t>
      </w:r>
      <w:r w:rsidRPr="00EA1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спортивно-оздоровительному направлению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хочешь быть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</w:t>
      </w:r>
      <w:proofErr w:type="gramEnd"/>
      <w:r w:rsidRPr="00EA1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EA1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EA1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784858" w:rsidRPr="00EA1BBA" w:rsidRDefault="00784858" w:rsidP="007848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внеурочной деятельности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хочешь быть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</w:t>
      </w:r>
      <w:proofErr w:type="gramEnd"/>
      <w:r w:rsidRPr="00EA1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»:</w:t>
      </w:r>
    </w:p>
    <w:p w:rsidR="00784858" w:rsidRPr="00EA1BBA" w:rsidRDefault="00784858" w:rsidP="00784858">
      <w:pPr>
        <w:numPr>
          <w:ilvl w:val="0"/>
          <w:numId w:val="4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784858" w:rsidRPr="00EA1BBA" w:rsidRDefault="00784858" w:rsidP="00784858">
      <w:pPr>
        <w:numPr>
          <w:ilvl w:val="0"/>
          <w:numId w:val="4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784858" w:rsidRPr="00EA1BBA" w:rsidRDefault="00784858" w:rsidP="00784858">
      <w:pPr>
        <w:numPr>
          <w:ilvl w:val="0"/>
          <w:numId w:val="4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обучать способам и приемам сохранения и укрепления собственного здоровья.</w:t>
      </w:r>
    </w:p>
    <w:p w:rsidR="00784858" w:rsidRPr="00EA1BBA" w:rsidRDefault="00784858" w:rsidP="00784858">
      <w:pPr>
        <w:suppressAutoHyphens/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Цели конкретизированы следующими </w:t>
      </w:r>
      <w:r w:rsidRPr="00EA1BB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задачами</w:t>
      </w: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784858" w:rsidRPr="00EA1BBA" w:rsidRDefault="00784858" w:rsidP="00784858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Формирование:</w:t>
      </w:r>
    </w:p>
    <w:p w:rsidR="00784858" w:rsidRPr="00EA1BBA" w:rsidRDefault="00784858" w:rsidP="0078485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психоактивных</w:t>
      </w:r>
      <w:proofErr w:type="spellEnd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784858" w:rsidRPr="00EA1BBA" w:rsidRDefault="00784858" w:rsidP="0078485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навыков конструктивного общения; </w:t>
      </w:r>
    </w:p>
    <w:p w:rsidR="00784858" w:rsidRPr="00EA1BBA" w:rsidRDefault="00784858" w:rsidP="0078485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784858" w:rsidRPr="00EA1BBA" w:rsidRDefault="00784858" w:rsidP="0078485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Обучение: </w:t>
      </w:r>
    </w:p>
    <w:p w:rsidR="00784858" w:rsidRPr="00EA1BBA" w:rsidRDefault="00784858" w:rsidP="007848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осознанному выбору модели  поведения, позволяющей сохранять и укреплять здоровье;</w:t>
      </w:r>
    </w:p>
    <w:p w:rsidR="00784858" w:rsidRPr="00EA1BBA" w:rsidRDefault="00784858" w:rsidP="007848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 личной гигиены, готовности самостоятельно поддерживать своё здоровье;</w:t>
      </w:r>
    </w:p>
    <w:p w:rsidR="00784858" w:rsidRPr="00EA1BBA" w:rsidRDefault="00784858" w:rsidP="007848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элементарным навыкам эмоциональной разгрузки (релаксации);</w:t>
      </w:r>
    </w:p>
    <w:p w:rsidR="00784858" w:rsidRPr="00EA1BBA" w:rsidRDefault="00784858" w:rsidP="007848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упражнениям сохранения зрения.</w:t>
      </w:r>
    </w:p>
    <w:p w:rsidR="00784858" w:rsidRPr="00EA1BBA" w:rsidRDefault="00784858" w:rsidP="0078485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4858" w:rsidRPr="00EA1BBA" w:rsidRDefault="00784858" w:rsidP="0078485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спортивно-оздоровительно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направлению  «</w:t>
      </w:r>
      <w:r w:rsidRPr="00784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хочешь быть </w:t>
      </w:r>
      <w:proofErr w:type="gramStart"/>
      <w:r w:rsidRPr="00784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</w:t>
      </w:r>
      <w:proofErr w:type="gramEnd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предназначена для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класса.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СанПиН, т. е. 4</w:t>
      </w:r>
      <w:r w:rsidRPr="00EA1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минут, </w:t>
      </w: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1 часа в неделю: 1 класс — 34</w:t>
      </w: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</w:t>
      </w:r>
    </w:p>
    <w:p w:rsidR="00784858" w:rsidRPr="00EA1BBA" w:rsidRDefault="00784858" w:rsidP="00784858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proofErr w:type="gramStart"/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</w:p>
    <w:p w:rsidR="00784858" w:rsidRPr="00EA1BBA" w:rsidRDefault="00784858" w:rsidP="00784858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программы внеурочной деятельности</w:t>
      </w:r>
    </w:p>
    <w:p w:rsidR="00784858" w:rsidRPr="00EA1BBA" w:rsidRDefault="00784858" w:rsidP="00784858">
      <w:pPr>
        <w:spacing w:after="0" w:line="240" w:lineRule="auto"/>
        <w:ind w:left="6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84858" w:rsidRPr="00EA1BBA" w:rsidRDefault="00784858" w:rsidP="00784858">
      <w:pPr>
        <w:spacing w:after="0" w:line="240" w:lineRule="auto"/>
        <w:ind w:left="66"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spellStart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здоровьяу</w:t>
      </w:r>
      <w:proofErr w:type="spellEnd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</w:p>
    <w:p w:rsidR="00784858" w:rsidRPr="00EA1BBA" w:rsidRDefault="00784858" w:rsidP="00784858">
      <w:pPr>
        <w:spacing w:after="0" w:line="240" w:lineRule="auto"/>
        <w:ind w:left="66"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784858" w:rsidRPr="00EA1BBA" w:rsidRDefault="00784858" w:rsidP="00784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 </w:t>
      </w:r>
    </w:p>
    <w:p w:rsidR="00784858" w:rsidRPr="00EA1BBA" w:rsidRDefault="00784858" w:rsidP="00784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784858" w:rsidRPr="00EA1BBA" w:rsidRDefault="00784858" w:rsidP="00784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784858" w:rsidRPr="00EA1BBA" w:rsidRDefault="00784858" w:rsidP="00784858">
      <w:pPr>
        <w:spacing w:after="0" w:line="240" w:lineRule="auto"/>
        <w:ind w:left="66"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Личностными результатами программы внеурочной деятельности по спортивно-оздоровительному направлению </w:t>
      </w:r>
      <w:r w:rsidRPr="00EA1BB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«</w:t>
      </w:r>
      <w:r w:rsidRPr="00784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хочешь быть </w:t>
      </w:r>
      <w:proofErr w:type="gramStart"/>
      <w:r w:rsidRPr="00784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</w:t>
      </w:r>
      <w:proofErr w:type="gramEnd"/>
      <w:r w:rsidRPr="00EA1BB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является формирование следующих умений:</w:t>
      </w:r>
    </w:p>
    <w:p w:rsidR="00784858" w:rsidRPr="00EA1BBA" w:rsidRDefault="00784858" w:rsidP="0078485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EA1BB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784858" w:rsidRPr="00EA1BBA" w:rsidRDefault="00784858" w:rsidP="0078485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EA1BB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 выбор,</w:t>
      </w: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784858" w:rsidRPr="00EA1BBA" w:rsidRDefault="00784858" w:rsidP="00784858">
      <w:pPr>
        <w:suppressAutoHyphens/>
        <w:spacing w:after="0" w:line="240" w:lineRule="auto"/>
        <w:ind w:firstLine="8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«</w:t>
      </w:r>
      <w:r w:rsidRPr="007848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Если хочешь быть </w:t>
      </w:r>
      <w:proofErr w:type="gramStart"/>
      <w:r w:rsidRPr="007848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здоров</w:t>
      </w:r>
      <w:proofErr w:type="gramEnd"/>
      <w:r w:rsidRPr="00EA1BB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</w:t>
      </w: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является формирование следующих универсальных учебных действий (УУД):</w:t>
      </w:r>
    </w:p>
    <w:p w:rsidR="00784858" w:rsidRPr="00EA1BBA" w:rsidRDefault="00784858" w:rsidP="0078485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Регулятивные УУД:</w:t>
      </w:r>
    </w:p>
    <w:p w:rsidR="00784858" w:rsidRPr="00EA1BBA" w:rsidRDefault="00784858" w:rsidP="0078485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и формулировать цель деятельности на уроке с помощью учителя.</w:t>
      </w:r>
    </w:p>
    <w:p w:rsidR="00784858" w:rsidRPr="00EA1BBA" w:rsidRDefault="00784858" w:rsidP="0078485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Проговаривать последовательность действий на уроке.</w:t>
      </w:r>
    </w:p>
    <w:p w:rsidR="00784858" w:rsidRPr="00EA1BBA" w:rsidRDefault="00784858" w:rsidP="0078485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784858" w:rsidRPr="00EA1BBA" w:rsidRDefault="00784858" w:rsidP="0078485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84858" w:rsidRPr="00EA1BBA" w:rsidRDefault="00784858" w:rsidP="0078485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784858" w:rsidRPr="00EA1BBA" w:rsidRDefault="00784858" w:rsidP="0078485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84858" w:rsidRPr="00EA1BBA" w:rsidRDefault="00784858" w:rsidP="00784858">
      <w:pPr>
        <w:suppressAutoHyphens/>
        <w:spacing w:after="0" w:line="240" w:lineRule="auto"/>
        <w:ind w:left="4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2. Познавательные УУД:</w:t>
      </w:r>
    </w:p>
    <w:p w:rsidR="00784858" w:rsidRPr="00EA1BBA" w:rsidRDefault="00784858" w:rsidP="0078485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784858" w:rsidRPr="00EA1BBA" w:rsidRDefault="00784858" w:rsidP="0078485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784858" w:rsidRPr="00EA1BBA" w:rsidRDefault="00784858" w:rsidP="0078485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Перерабатывать полученную информацию: делать выводы в результате совместной работы всего класса.</w:t>
      </w:r>
    </w:p>
    <w:p w:rsidR="00784858" w:rsidRPr="00EA1BBA" w:rsidRDefault="00784858" w:rsidP="0078485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784858" w:rsidRPr="00EA1BBA" w:rsidRDefault="00784858" w:rsidP="0078485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784858" w:rsidRPr="00EA1BBA" w:rsidRDefault="00784858" w:rsidP="00784858">
      <w:pPr>
        <w:suppressAutoHyphens/>
        <w:spacing w:after="0" w:line="240" w:lineRule="auto"/>
        <w:ind w:left="8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4858" w:rsidRPr="00EA1BBA" w:rsidRDefault="00784858" w:rsidP="007848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 xml:space="preserve">   3. Коммуникативные УУД</w:t>
      </w:r>
      <w:r w:rsidRPr="00EA1BB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784858" w:rsidRPr="00EA1BBA" w:rsidRDefault="00784858" w:rsidP="0078485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84858" w:rsidRPr="00EA1BBA" w:rsidRDefault="00784858" w:rsidP="0078485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Слушать и понимать речь других.</w:t>
      </w:r>
    </w:p>
    <w:p w:rsidR="00784858" w:rsidRPr="00EA1BBA" w:rsidRDefault="00784858" w:rsidP="0078485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84858" w:rsidRPr="00EA1BBA" w:rsidRDefault="00784858" w:rsidP="0078485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школе и следовать им.</w:t>
      </w:r>
    </w:p>
    <w:p w:rsidR="00784858" w:rsidRPr="00EA1BBA" w:rsidRDefault="00784858" w:rsidP="0078485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784858" w:rsidRPr="00EA1BBA" w:rsidRDefault="00784858" w:rsidP="0078485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784858" w:rsidRPr="00EA1BBA" w:rsidRDefault="00784858" w:rsidP="0078485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784858" w:rsidRPr="00EA1BBA" w:rsidRDefault="00784858" w:rsidP="007848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осознание </w:t>
      </w:r>
      <w:proofErr w:type="gramStart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784858" w:rsidRPr="00EA1BBA" w:rsidRDefault="00784858" w:rsidP="007848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84858" w:rsidRPr="00EA1BBA" w:rsidRDefault="00784858" w:rsidP="00784858">
      <w:pPr>
        <w:spacing w:after="0" w:line="240" w:lineRule="auto"/>
        <w:ind w:left="66" w:firstLine="7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784858" w:rsidRPr="00EA1BBA" w:rsidRDefault="00784858" w:rsidP="00784858">
      <w:pPr>
        <w:spacing w:after="0" w:line="240" w:lineRule="auto"/>
        <w:ind w:left="66" w:firstLine="7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4858" w:rsidRPr="00EA1BBA" w:rsidRDefault="00784858" w:rsidP="00784858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курса:</w:t>
      </w:r>
    </w:p>
    <w:p w:rsidR="00784858" w:rsidRPr="00EA1BBA" w:rsidRDefault="00784858" w:rsidP="0078485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ому направлению «</w:t>
      </w:r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Если хочешь быть </w:t>
      </w:r>
      <w:proofErr w:type="gramStart"/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>здоров</w:t>
      </w:r>
      <w:proofErr w:type="gramEnd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» состоит из 7 разделов:</w:t>
      </w:r>
    </w:p>
    <w:p w:rsidR="00784858" w:rsidRPr="00EA1BBA" w:rsidRDefault="00784858" w:rsidP="00784858">
      <w:pPr>
        <w:numPr>
          <w:ilvl w:val="0"/>
          <w:numId w:val="3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«Вот мы и в школе»: личная гигиена, значение утренней гимнастики для организма;</w:t>
      </w:r>
    </w:p>
    <w:p w:rsidR="00784858" w:rsidRPr="00EA1BBA" w:rsidRDefault="00784858" w:rsidP="00784858">
      <w:pPr>
        <w:numPr>
          <w:ilvl w:val="0"/>
          <w:numId w:val="3"/>
        </w:numPr>
        <w:tabs>
          <w:tab w:val="num" w:pos="-3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784858" w:rsidRPr="00EA1BBA" w:rsidRDefault="00784858" w:rsidP="00784858">
      <w:pPr>
        <w:numPr>
          <w:ilvl w:val="0"/>
          <w:numId w:val="3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784858" w:rsidRPr="00EA1BBA" w:rsidRDefault="00784858" w:rsidP="00784858">
      <w:pPr>
        <w:numPr>
          <w:ilvl w:val="0"/>
          <w:numId w:val="3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«Я в школе и дома»: социально одобряемые нормы и правила </w:t>
      </w:r>
      <w:proofErr w:type="gramStart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поведения</w:t>
      </w:r>
      <w:proofErr w:type="gramEnd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в образовательном учреждении, гигиена одежды, правила хорошего тона;</w:t>
      </w:r>
    </w:p>
    <w:p w:rsidR="00784858" w:rsidRPr="00EA1BBA" w:rsidRDefault="00784858" w:rsidP="00784858">
      <w:pPr>
        <w:numPr>
          <w:ilvl w:val="0"/>
          <w:numId w:val="3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«Чтоб забыть про докторов»: закаливание организма;</w:t>
      </w:r>
    </w:p>
    <w:p w:rsidR="00784858" w:rsidRPr="00EA1BBA" w:rsidRDefault="00784858" w:rsidP="00784858">
      <w:pPr>
        <w:numPr>
          <w:ilvl w:val="0"/>
          <w:numId w:val="3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784858" w:rsidRPr="00EA1BBA" w:rsidRDefault="00784858" w:rsidP="00784858">
      <w:pPr>
        <w:numPr>
          <w:ilvl w:val="0"/>
          <w:numId w:val="3"/>
        </w:numPr>
        <w:tabs>
          <w:tab w:val="num" w:pos="-34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и стали мы на год  взрослей»: первая доврачебная помощь в летний период, опасности летнего периода.</w:t>
      </w:r>
    </w:p>
    <w:p w:rsidR="00784858" w:rsidRPr="00EA1BBA" w:rsidRDefault="00784858" w:rsidP="0078485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84858" w:rsidRPr="00EA1BBA" w:rsidRDefault="00784858" w:rsidP="00784858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Требования к знаниям и умениям, которые должны приобрести</w:t>
      </w:r>
    </w:p>
    <w:p w:rsidR="00784858" w:rsidRPr="00EA1BBA" w:rsidRDefault="00784858" w:rsidP="0078485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обучающиеся в процессе реализации </w:t>
      </w:r>
    </w:p>
    <w:p w:rsidR="00784858" w:rsidRPr="00EA1BBA" w:rsidRDefault="00784858" w:rsidP="0078485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программы внеурочной деятельности</w:t>
      </w:r>
    </w:p>
    <w:p w:rsidR="00784858" w:rsidRPr="00EA1BBA" w:rsidRDefault="00784858" w:rsidP="0078485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84858" w:rsidRPr="00EA1BBA" w:rsidRDefault="00784858" w:rsidP="00784858">
      <w:pPr>
        <w:spacing w:after="0" w:line="240" w:lineRule="auto"/>
        <w:ind w:firstLine="83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ю «</w:t>
      </w:r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Если хочешь быть </w:t>
      </w:r>
      <w:proofErr w:type="gramStart"/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>здоров</w:t>
      </w:r>
      <w:proofErr w:type="gramEnd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обучающиеся должны </w:t>
      </w: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знать</w:t>
      </w: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влияния вредных привычек на здоровье младшего школьника;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рационального питания;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способы сохранения и укрепление здоровья;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основы развития познавательной сферы;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свои права и права других людей; 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соблюдать общепринятые правила в семье, в школе, в гостях, транспорте, общественных учреждениях; 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784858" w:rsidRPr="00EA1BBA" w:rsidRDefault="00784858" w:rsidP="007848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знания о “полезных” и “вредных” продуктах, значение режима питания.</w:t>
      </w:r>
    </w:p>
    <w:p w:rsidR="00784858" w:rsidRPr="00EA1BBA" w:rsidRDefault="00784858" w:rsidP="007848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уметь: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“полезные” и “вредные” продукты;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благоприятные </w:t>
      </w:r>
      <w:proofErr w:type="gramStart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факторы</w:t>
      </w:r>
      <w:proofErr w:type="gramEnd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воздействующие на здоровье; 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заботиться о своем здоровье; 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использовать навыки элементарной исследовательской деятельности в своей работе;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выход из стрессовых ситуаций;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отвечать за свои поступки;</w:t>
      </w:r>
    </w:p>
    <w:p w:rsidR="00784858" w:rsidRPr="00EA1BBA" w:rsidRDefault="00784858" w:rsidP="007848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784858" w:rsidRPr="00EA1BBA" w:rsidRDefault="00784858" w:rsidP="00784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В результате реализации программы внеурочной деятельности по </w:t>
      </w:r>
      <w:r w:rsidRPr="00EA1BB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формированию культуры здоровья у обучающихся развиваются группы качеств: </w:t>
      </w:r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EA1BBA">
        <w:rPr>
          <w:rFonts w:ascii="Times New Roman" w:eastAsia="Calibri" w:hAnsi="Times New Roman" w:cs="Times New Roman"/>
          <w:sz w:val="24"/>
          <w:szCs w:val="24"/>
          <w:lang w:eastAsia="ar-SA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784858" w:rsidRPr="00EA1BBA" w:rsidRDefault="00784858" w:rsidP="00784858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784858" w:rsidRP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78485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lastRenderedPageBreak/>
        <w:t>2 класс</w:t>
      </w:r>
    </w:p>
    <w:p w:rsidR="00784858" w:rsidRPr="00784858" w:rsidRDefault="00784858" w:rsidP="00784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8485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«Если хочешь быть </w:t>
      </w:r>
      <w:proofErr w:type="gramStart"/>
      <w:r w:rsidRPr="0078485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здоров</w:t>
      </w:r>
      <w:proofErr w:type="gramEnd"/>
      <w:r w:rsidRPr="0078485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»</w:t>
      </w:r>
    </w:p>
    <w:p w:rsidR="00784858" w:rsidRPr="00784858" w:rsidRDefault="00784858" w:rsidP="0078485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8485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Цель:</w:t>
      </w:r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84858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784858" w:rsidRPr="00784858" w:rsidRDefault="00784858" w:rsidP="0078485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48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Категория слушателей:</w:t>
      </w:r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 классов</w:t>
      </w:r>
    </w:p>
    <w:p w:rsidR="00784858" w:rsidRPr="00784858" w:rsidRDefault="00784858" w:rsidP="0078485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48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Срок обучения</w:t>
      </w:r>
      <w:r w:rsidRPr="007848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 год</w:t>
      </w:r>
    </w:p>
    <w:p w:rsidR="00784858" w:rsidRPr="00784858" w:rsidRDefault="00784858" w:rsidP="0078485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48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Режим занятий:</w:t>
      </w:r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848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 час в неделю (34часа)</w:t>
      </w:r>
    </w:p>
    <w:p w:rsidR="00784858" w:rsidRPr="00784858" w:rsidRDefault="00784858" w:rsidP="0078485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48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81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975"/>
        <w:gridCol w:w="15"/>
        <w:gridCol w:w="1008"/>
      </w:tblGrid>
      <w:tr w:rsidR="00784858" w:rsidRPr="00784858" w:rsidTr="00784858">
        <w:trPr>
          <w:cantSplit/>
          <w:trHeight w:val="27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784858" w:rsidRPr="00784858" w:rsidTr="00784858">
        <w:trPr>
          <w:cantSplit/>
          <w:trHeight w:val="2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Факт. </w:t>
            </w:r>
          </w:p>
        </w:tc>
      </w:tr>
      <w:tr w:rsidR="00784858" w:rsidRPr="00784858" w:rsidTr="00784858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мы знаем о ЗОЖ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стране </w:t>
            </w:r>
            <w:proofErr w:type="spellStart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Здоровейке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гостях у </w:t>
            </w:r>
            <w:proofErr w:type="spellStart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хозяин своего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питания. Этикет.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Спектакль «Я выбираю кашу»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«Что даёт нам море»</w:t>
            </w: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Светофор здорового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Сон и его значение для здоровья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Закаливание в домашних условиях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«Будьте здоровы»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Иммунитет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 в жизни ребёнка.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Слагаемые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мои одноклассники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Почему устают глаза?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позвоночника. Сколиоз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Шалости и травмы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 сажусь за уроки» Переутомление и утомление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  <w:r w:rsidRPr="0078485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Преображенский «Огородники» </w:t>
            </w: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защитить себя от болезни</w:t>
            </w:r>
            <w:proofErr w:type="gramStart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рисунков)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День здоровья</w:t>
            </w: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«Самый здоровый класс»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«Разговор о правильном питании» 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эмоций и чувств.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Вредные привычки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«Веснянка»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интересного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Чем и как можно отравиться.  Кукольный спектакль </w:t>
            </w:r>
            <w:proofErr w:type="spellStart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А.Колобова</w:t>
            </w:r>
            <w:proofErr w:type="spellEnd"/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«Красивые грибы»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Первая помощь при отравлении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Наши успехи и достижения</w:t>
            </w:r>
          </w:p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4858" w:rsidRPr="00784858" w:rsidTr="007848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  <w:r w:rsidRPr="0078485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8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8" w:rsidRPr="00784858" w:rsidRDefault="00784858" w:rsidP="007848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858" w:rsidRPr="00784858" w:rsidRDefault="00784858" w:rsidP="0078485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4858" w:rsidRPr="00784858" w:rsidRDefault="00784858" w:rsidP="0078485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4858" w:rsidRPr="00784858" w:rsidRDefault="00784858" w:rsidP="0078485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84858" w:rsidRPr="00EA1BBA" w:rsidRDefault="00784858" w:rsidP="0078485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BBA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784858" w:rsidRPr="00EA1BBA" w:rsidRDefault="00784858" w:rsidP="007848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A1BB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EA1BBA">
        <w:rPr>
          <w:rFonts w:ascii="Times New Roman" w:eastAsia="Calibri" w:hAnsi="Times New Roman" w:cs="Times New Roman"/>
          <w:sz w:val="24"/>
          <w:szCs w:val="24"/>
        </w:rPr>
        <w:t>А.А.Плешаков</w:t>
      </w:r>
      <w:proofErr w:type="spellEnd"/>
      <w:r w:rsidRPr="00EA1BBA">
        <w:rPr>
          <w:rFonts w:ascii="Times New Roman" w:eastAsia="Calibri" w:hAnsi="Times New Roman" w:cs="Times New Roman"/>
          <w:sz w:val="24"/>
          <w:szCs w:val="24"/>
        </w:rPr>
        <w:t>. Окружающий мир. М: Просвещение, 2011</w:t>
      </w:r>
    </w:p>
    <w:p w:rsidR="00784858" w:rsidRPr="00EA1BBA" w:rsidRDefault="00784858" w:rsidP="00784858">
      <w:pPr>
        <w:tabs>
          <w:tab w:val="left" w:pos="395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B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EA1BBA">
        <w:rPr>
          <w:rFonts w:ascii="Times New Roman" w:eastAsia="Calibri" w:hAnsi="Times New Roman" w:cs="Times New Roman"/>
          <w:sz w:val="24"/>
          <w:szCs w:val="24"/>
        </w:rPr>
        <w:t>В.И.Лях</w:t>
      </w:r>
      <w:proofErr w:type="spellEnd"/>
      <w:r w:rsidRPr="00EA1BBA">
        <w:rPr>
          <w:rFonts w:ascii="Times New Roman" w:eastAsia="Calibri" w:hAnsi="Times New Roman" w:cs="Times New Roman"/>
          <w:sz w:val="24"/>
          <w:szCs w:val="24"/>
        </w:rPr>
        <w:t>. Физическая культура. М: Просвещение, 2014</w:t>
      </w:r>
    </w:p>
    <w:p w:rsidR="00784858" w:rsidRPr="00EA1BBA" w:rsidRDefault="00784858" w:rsidP="00784858">
      <w:pPr>
        <w:tabs>
          <w:tab w:val="left" w:pos="395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Г.Г.Ивченкова</w:t>
      </w:r>
      <w:proofErr w:type="spellEnd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И.В.Потапов</w:t>
      </w:r>
      <w:proofErr w:type="spellEnd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Окружающий мир. М: АСТ «</w:t>
      </w:r>
      <w:proofErr w:type="spellStart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2014</w:t>
      </w:r>
    </w:p>
    <w:p w:rsidR="00784858" w:rsidRPr="00EA1BBA" w:rsidRDefault="00784858" w:rsidP="00784858">
      <w:pPr>
        <w:rPr>
          <w:rFonts w:ascii="Times New Roman" w:eastAsia="Calibri" w:hAnsi="Times New Roman" w:cs="Times New Roman"/>
          <w:sz w:val="24"/>
          <w:szCs w:val="24"/>
        </w:rPr>
      </w:pPr>
      <w:r w:rsidRPr="00EA1BBA">
        <w:rPr>
          <w:rFonts w:ascii="Times New Roman" w:eastAsia="Calibri" w:hAnsi="Times New Roman" w:cs="Times New Roman"/>
          <w:sz w:val="24"/>
          <w:szCs w:val="24"/>
        </w:rPr>
        <w:t>4. Д.А. Коляда. Комплексная программа по сохранению и укреплению здоровья младших школьников.  Волгоград: изд-во «Учитель», 2014</w:t>
      </w:r>
    </w:p>
    <w:p w:rsidR="00784858" w:rsidRPr="00EA1BBA" w:rsidRDefault="00784858" w:rsidP="00784858">
      <w:pPr>
        <w:rPr>
          <w:rFonts w:ascii="Times New Roman" w:eastAsia="Calibri" w:hAnsi="Times New Roman" w:cs="Times New Roman"/>
          <w:sz w:val="24"/>
          <w:szCs w:val="24"/>
        </w:rPr>
      </w:pPr>
      <w:r w:rsidRPr="00EA1BBA">
        <w:rPr>
          <w:rFonts w:ascii="Times New Roman" w:eastAsia="Calibri" w:hAnsi="Times New Roman" w:cs="Times New Roman"/>
          <w:sz w:val="24"/>
          <w:szCs w:val="24"/>
        </w:rPr>
        <w:t xml:space="preserve">5. Авторы-составители С.А. Лёвина, С.И. </w:t>
      </w:r>
      <w:proofErr w:type="spellStart"/>
      <w:r w:rsidRPr="00EA1BBA">
        <w:rPr>
          <w:rFonts w:ascii="Times New Roman" w:eastAsia="Calibri" w:hAnsi="Times New Roman" w:cs="Times New Roman"/>
          <w:sz w:val="24"/>
          <w:szCs w:val="24"/>
        </w:rPr>
        <w:t>Тукачёва</w:t>
      </w:r>
      <w:proofErr w:type="spellEnd"/>
      <w:r w:rsidRPr="00EA1BBA">
        <w:rPr>
          <w:rFonts w:ascii="Times New Roman" w:eastAsia="Calibri" w:hAnsi="Times New Roman" w:cs="Times New Roman"/>
          <w:sz w:val="24"/>
          <w:szCs w:val="24"/>
        </w:rPr>
        <w:t>. Физкультминутки.  Волгоград: изд-во «Учитель», 2014</w:t>
      </w:r>
    </w:p>
    <w:p w:rsidR="001B6CEB" w:rsidRDefault="00784858" w:rsidP="00784858">
      <w:pPr>
        <w:spacing w:after="0" w:line="240" w:lineRule="auto"/>
      </w:pPr>
      <w:r w:rsidRPr="00EA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Интернет-ресурс http://nsportal.ru/nachalnaya-shkola/raznoe/ </w:t>
      </w:r>
    </w:p>
    <w:sectPr w:rsidR="001B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9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2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61"/>
    <w:rsid w:val="00013C4F"/>
    <w:rsid w:val="00021CA1"/>
    <w:rsid w:val="0003611D"/>
    <w:rsid w:val="000419A9"/>
    <w:rsid w:val="00045028"/>
    <w:rsid w:val="00051DAF"/>
    <w:rsid w:val="00053C69"/>
    <w:rsid w:val="000B6DFF"/>
    <w:rsid w:val="000B6E0A"/>
    <w:rsid w:val="000C2508"/>
    <w:rsid w:val="000E3730"/>
    <w:rsid w:val="000E7BED"/>
    <w:rsid w:val="000F7BC4"/>
    <w:rsid w:val="000F7CDE"/>
    <w:rsid w:val="00104BE2"/>
    <w:rsid w:val="00122520"/>
    <w:rsid w:val="0013422A"/>
    <w:rsid w:val="00143AB0"/>
    <w:rsid w:val="00165268"/>
    <w:rsid w:val="0019452D"/>
    <w:rsid w:val="001B6CEB"/>
    <w:rsid w:val="001E0DC7"/>
    <w:rsid w:val="00207E9F"/>
    <w:rsid w:val="00224405"/>
    <w:rsid w:val="002333DB"/>
    <w:rsid w:val="00251EE2"/>
    <w:rsid w:val="00253864"/>
    <w:rsid w:val="00260E6F"/>
    <w:rsid w:val="0026398A"/>
    <w:rsid w:val="002A1346"/>
    <w:rsid w:val="002A3FD2"/>
    <w:rsid w:val="002B314F"/>
    <w:rsid w:val="002B3542"/>
    <w:rsid w:val="002C3D70"/>
    <w:rsid w:val="002C7918"/>
    <w:rsid w:val="002D5A52"/>
    <w:rsid w:val="00314119"/>
    <w:rsid w:val="00322678"/>
    <w:rsid w:val="00325C4E"/>
    <w:rsid w:val="0033128A"/>
    <w:rsid w:val="00335984"/>
    <w:rsid w:val="00340A01"/>
    <w:rsid w:val="00361FD3"/>
    <w:rsid w:val="003B61A5"/>
    <w:rsid w:val="003D7B90"/>
    <w:rsid w:val="003E352F"/>
    <w:rsid w:val="003F65A4"/>
    <w:rsid w:val="0043113D"/>
    <w:rsid w:val="004623F0"/>
    <w:rsid w:val="00480B4F"/>
    <w:rsid w:val="004911CC"/>
    <w:rsid w:val="00492D8B"/>
    <w:rsid w:val="0049462C"/>
    <w:rsid w:val="004A0E08"/>
    <w:rsid w:val="004A1E53"/>
    <w:rsid w:val="004A37FC"/>
    <w:rsid w:val="004C2809"/>
    <w:rsid w:val="004E18BC"/>
    <w:rsid w:val="004F0AF1"/>
    <w:rsid w:val="00501434"/>
    <w:rsid w:val="005118EA"/>
    <w:rsid w:val="0051591C"/>
    <w:rsid w:val="00527506"/>
    <w:rsid w:val="00543B5D"/>
    <w:rsid w:val="005573A8"/>
    <w:rsid w:val="00563FD4"/>
    <w:rsid w:val="0056723D"/>
    <w:rsid w:val="005766E4"/>
    <w:rsid w:val="00592270"/>
    <w:rsid w:val="005B7EE3"/>
    <w:rsid w:val="0066337D"/>
    <w:rsid w:val="00664B16"/>
    <w:rsid w:val="006D7B57"/>
    <w:rsid w:val="006E6F44"/>
    <w:rsid w:val="006E7EDC"/>
    <w:rsid w:val="006F3CE8"/>
    <w:rsid w:val="00700359"/>
    <w:rsid w:val="00706061"/>
    <w:rsid w:val="00721524"/>
    <w:rsid w:val="00727B9F"/>
    <w:rsid w:val="00731056"/>
    <w:rsid w:val="0074112C"/>
    <w:rsid w:val="00743A4B"/>
    <w:rsid w:val="007613F2"/>
    <w:rsid w:val="007641EB"/>
    <w:rsid w:val="00784858"/>
    <w:rsid w:val="00795A4E"/>
    <w:rsid w:val="007A1748"/>
    <w:rsid w:val="007B0F1A"/>
    <w:rsid w:val="007B6293"/>
    <w:rsid w:val="00804D2F"/>
    <w:rsid w:val="0085603C"/>
    <w:rsid w:val="00892C63"/>
    <w:rsid w:val="008A19FF"/>
    <w:rsid w:val="008B5799"/>
    <w:rsid w:val="008B7D35"/>
    <w:rsid w:val="008E5A56"/>
    <w:rsid w:val="008F71F1"/>
    <w:rsid w:val="009061A3"/>
    <w:rsid w:val="00922A76"/>
    <w:rsid w:val="00932DFD"/>
    <w:rsid w:val="00937794"/>
    <w:rsid w:val="00951AC3"/>
    <w:rsid w:val="00961DB0"/>
    <w:rsid w:val="00975865"/>
    <w:rsid w:val="00987678"/>
    <w:rsid w:val="00997415"/>
    <w:rsid w:val="009D2417"/>
    <w:rsid w:val="009F2CB5"/>
    <w:rsid w:val="00A14273"/>
    <w:rsid w:val="00A2778F"/>
    <w:rsid w:val="00A325E7"/>
    <w:rsid w:val="00A43830"/>
    <w:rsid w:val="00A54E39"/>
    <w:rsid w:val="00A724F2"/>
    <w:rsid w:val="00A74D27"/>
    <w:rsid w:val="00AD5372"/>
    <w:rsid w:val="00AE0CC3"/>
    <w:rsid w:val="00B0512C"/>
    <w:rsid w:val="00B2633A"/>
    <w:rsid w:val="00B42B2A"/>
    <w:rsid w:val="00B6190A"/>
    <w:rsid w:val="00B66C15"/>
    <w:rsid w:val="00B940A4"/>
    <w:rsid w:val="00BA021B"/>
    <w:rsid w:val="00BC2403"/>
    <w:rsid w:val="00BD3D48"/>
    <w:rsid w:val="00BD59F8"/>
    <w:rsid w:val="00C103A4"/>
    <w:rsid w:val="00C33FC2"/>
    <w:rsid w:val="00C72008"/>
    <w:rsid w:val="00C9285E"/>
    <w:rsid w:val="00CB4176"/>
    <w:rsid w:val="00CC113D"/>
    <w:rsid w:val="00CC36AF"/>
    <w:rsid w:val="00CD71BC"/>
    <w:rsid w:val="00D220F3"/>
    <w:rsid w:val="00D2211B"/>
    <w:rsid w:val="00D60522"/>
    <w:rsid w:val="00D661B2"/>
    <w:rsid w:val="00D71263"/>
    <w:rsid w:val="00D712CB"/>
    <w:rsid w:val="00D749FD"/>
    <w:rsid w:val="00D83B75"/>
    <w:rsid w:val="00D86968"/>
    <w:rsid w:val="00D94531"/>
    <w:rsid w:val="00DA080E"/>
    <w:rsid w:val="00DD0962"/>
    <w:rsid w:val="00DF4877"/>
    <w:rsid w:val="00E35DA0"/>
    <w:rsid w:val="00E511A9"/>
    <w:rsid w:val="00E54E9D"/>
    <w:rsid w:val="00E74161"/>
    <w:rsid w:val="00E80C68"/>
    <w:rsid w:val="00E81460"/>
    <w:rsid w:val="00E82EF7"/>
    <w:rsid w:val="00E84D84"/>
    <w:rsid w:val="00E8662D"/>
    <w:rsid w:val="00E909B5"/>
    <w:rsid w:val="00E91579"/>
    <w:rsid w:val="00EA3BD2"/>
    <w:rsid w:val="00EB292E"/>
    <w:rsid w:val="00EB628F"/>
    <w:rsid w:val="00EE305C"/>
    <w:rsid w:val="00EE44B0"/>
    <w:rsid w:val="00F0385A"/>
    <w:rsid w:val="00F12B3A"/>
    <w:rsid w:val="00F14631"/>
    <w:rsid w:val="00F2338B"/>
    <w:rsid w:val="00F36E4F"/>
    <w:rsid w:val="00F53DED"/>
    <w:rsid w:val="00F60618"/>
    <w:rsid w:val="00FA10B7"/>
    <w:rsid w:val="00FA382C"/>
    <w:rsid w:val="00FC58A9"/>
    <w:rsid w:val="00FD2DAE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4</cp:revision>
  <cp:lastPrinted>2017-09-13T23:13:00Z</cp:lastPrinted>
  <dcterms:created xsi:type="dcterms:W3CDTF">2017-09-12T05:04:00Z</dcterms:created>
  <dcterms:modified xsi:type="dcterms:W3CDTF">2017-09-13T23:17:00Z</dcterms:modified>
</cp:coreProperties>
</file>